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январь 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076"/>
        <w:gridCol w:w="13"/>
        <w:gridCol w:w="2140"/>
        <w:gridCol w:w="2757"/>
      </w:tblGrid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Игровые новогодние программы для детей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администрации, кабинет главы,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христово», театральное представление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19.01.2015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11,00-18,00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Новогодние каникулы,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выставки рисунков «Новый год»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каникулярного периода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Дом культуры,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20,00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A478F">
        <w:rPr>
          <w:rFonts w:ascii="Times New Roman" w:hAnsi="Times New Roman" w:cs="Times New Roman"/>
          <w:b/>
          <w:sz w:val="28"/>
          <w:szCs w:val="28"/>
        </w:rPr>
        <w:t xml:space="preserve">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февраль месяц 2015года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1985"/>
        <w:gridCol w:w="13"/>
        <w:gridCol w:w="2138"/>
        <w:gridCol w:w="2677"/>
      </w:tblGrid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Чудинова Л.Г. директор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день влюбленных,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20,00 – 22,00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13.02.2015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15,00-17,00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отечества,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23.02.2015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20,00 -22,00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Рейды по проверке организации досуга несовершеннолетних детей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УУП Хайрутдинов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А.Ф.</w:t>
            </w:r>
          </w:p>
        </w:tc>
      </w:tr>
      <w:tr w:rsidR="005A478F" w:rsidRPr="005A478F" w:rsidTr="005A478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Подворный обход на предмет выявления неисправности печного отопления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Чудинова Л.Г.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МУП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работники СПК</w:t>
            </w:r>
          </w:p>
        </w:tc>
      </w:tr>
    </w:tbl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УТВЕРЖДАЮ                                                                                                                       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март 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076"/>
        <w:gridCol w:w="13"/>
        <w:gridCol w:w="2140"/>
        <w:gridCol w:w="2757"/>
      </w:tblGrid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Чудинова Л.Г. директор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Очередное заседание Совета депутатов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03.03.2015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Председатель  СД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Международный день 8 марта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в честь 8 марта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08.03.2015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20,00 -22,00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Рейды по проверке соблюдения  правил ПБ в доме с вручением памяток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Работники СПК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13,00-18,00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Ответственный водитель СПК 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Внеочередное заседание Совета депутатов по принятию Устава МО в новой редакции после государственной регистрации в Минюсте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15.03.2015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Торжественное поздравление работников культуры с «Днем работника культуры России»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25.03.2015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апрель 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087"/>
        <w:gridCol w:w="2151"/>
        <w:gridCol w:w="2752"/>
      </w:tblGrid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Выездная работа с гражданами п. Оныл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Чудинова Л.Г. И.о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иректора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«День смеха»,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04.04.2014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ДК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20,00-22,00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МБКДУ «Серебрянка» 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программы для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каникулярного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ДК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15,016,00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Рейды по проверке соблюдения  правил ПБ в доме с вручением памяток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Работники СПК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13,00-18,00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Ответственный водитель СПК 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Подворный обход на предмет уборки скопления снега с крыш жилых домов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Чудинова Л.Г.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иректора МУП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работники СПК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28.04.2014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15,00-17,00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председателя СД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главы поселения и депутатов СД с населением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29.04.2014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ДК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15,00-19,00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Воронина А.Ю.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Зав. ФО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май 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087"/>
        <w:gridCol w:w="2151"/>
        <w:gridCol w:w="2752"/>
      </w:tblGrid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Выездная работа с гражданами п. Оныл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Чудинова Л.Г. И.о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иректора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развлекательные  программы, посвященные 1 Мая – празднику Весны и Труда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01.05.2015гпо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03.05.2015г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ДК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клуб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20,00-22,00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МБКДУ «Серебрянка» 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программы для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праздничных дней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ДК,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15,0-18,00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Рейды по проверке соблюдения  правил ПБ в доме с вручением памяток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Работники СПК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13,00-18,00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Ответственный водитель СПК 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Подворный обход на предмет очистки территории (месячник)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Чудинова Л.Г.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иректора МУП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Депутаты СД</w:t>
            </w: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возложение венков памятнику воинам – землякам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09 мая 2015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12,00 -13,00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труда,  труженикам тыла на дому (расколка дров, уборка прилегающей территории от мусора, подноска воды и пр.)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И.о. МУП «Ремжилсервис» Чудинова Л.Г.,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работающие граждане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июнь</w:t>
      </w:r>
      <w:r w:rsidRPr="005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8F">
        <w:rPr>
          <w:rFonts w:ascii="Times New Roman" w:hAnsi="Times New Roman" w:cs="Times New Roman"/>
          <w:sz w:val="28"/>
          <w:szCs w:val="28"/>
        </w:rPr>
        <w:t>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255"/>
        <w:gridCol w:w="16"/>
        <w:gridCol w:w="2238"/>
        <w:gridCol w:w="17"/>
        <w:gridCol w:w="2492"/>
      </w:tblGrid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Степанов В.Н.,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Выездная работа с гражданами п. Оныл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программы, спортивные мероприятия для детей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Оныл, ежедневно с 13,00-18,00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Щугарева Л.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Кузьмина О.Ю.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Подворный обход на предмет исполнения мероприятий  месячника по благоустройству поселения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периода  с 01июня -10июня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 Серебрянского сельского поселения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12.06.2015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18,00-21,00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   МБКДУ «Серебрянка»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Вечер отдыха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 01 июня 2015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   МБКДУ «Серебрянка»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Праздничай концерт, посвященный дню медицинского работника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21 июня 2015 г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 «Серебрянка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памяти и скорби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22 июня 2015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      15,00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 «Серебрянка»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Очередное заседание Совета депутатов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26 июня 2015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28 июня 2015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13,00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Заседание Совета депутатов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478F">
        <w:rPr>
          <w:rFonts w:ascii="Times New Roman" w:hAnsi="Times New Roman" w:cs="Times New Roman"/>
        </w:rPr>
        <w:t>А.С. Гаак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478F">
        <w:rPr>
          <w:rFonts w:ascii="Times New Roman" w:hAnsi="Times New Roman" w:cs="Times New Roman"/>
        </w:rPr>
        <w:t>8(34245)2-18-02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июль</w:t>
      </w:r>
      <w:r w:rsidRPr="005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8F">
        <w:rPr>
          <w:rFonts w:ascii="Times New Roman" w:hAnsi="Times New Roman" w:cs="Times New Roman"/>
          <w:sz w:val="28"/>
          <w:szCs w:val="28"/>
        </w:rPr>
        <w:t>месяц 2015года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2318"/>
        <w:gridCol w:w="16"/>
        <w:gridCol w:w="2124"/>
        <w:gridCol w:w="2486"/>
      </w:tblGrid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по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личным вопросам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главы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Выездная работа с гражданами п. Оныл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программы, спортивные, развлекательные программы и мероприятия для детей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Оныл, ежедневно с 13,00-18,00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Н.Б., директор 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Селезнева К.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, зав. клубом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 предмет выявления неисправности печного отопления, мусора возле прилегающей территории домов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10.07. 2015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Русинов Н.В., директор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Яббаров А.Р.,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Сход граждан, встреча с детьми, на тему, касающуюся ПБ в жилом доме, лесу с показами видеофильмов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17.07. 2014 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«Серебрянка»,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15,00-17,30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18,00-20,30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 «Серебрянка,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 поселения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август</w:t>
      </w:r>
      <w:r w:rsidRPr="005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8F">
        <w:rPr>
          <w:rFonts w:ascii="Times New Roman" w:hAnsi="Times New Roman" w:cs="Times New Roman"/>
          <w:sz w:val="28"/>
          <w:szCs w:val="28"/>
        </w:rPr>
        <w:t>месяц 2015года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2318"/>
        <w:gridCol w:w="16"/>
        <w:gridCol w:w="2124"/>
        <w:gridCol w:w="2486"/>
      </w:tblGrid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администрации, кабинет главы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 9,30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граждан по личным вопросам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Чудинова Л.Г.директор «Ремжилсервис»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Игровые, спортивные и развлекательные программы и мероприятия для детей и подростков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Оныл, ежедневно с 13,00-18,00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Н.Б., директор 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Селезнева К.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, зав. клубом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 предмет выявления неисправности печного отопления, мусора возле прилегающей территории домов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 15.08. 2015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Чудинова Л.Г., директор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Васильев В.Н.,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Сход граждан, встреча с детьми, на тему, касающуюся ПБ в жилом доме, лесу с показами видеофильмов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26.08. 2015 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«Серебрянка»,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15,00-17,30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18,00-20,30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 «Серебрянка,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 поселения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сентябрь</w:t>
      </w:r>
      <w:r w:rsidRPr="005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8F">
        <w:rPr>
          <w:rFonts w:ascii="Times New Roman" w:hAnsi="Times New Roman" w:cs="Times New Roman"/>
          <w:sz w:val="28"/>
          <w:szCs w:val="28"/>
        </w:rPr>
        <w:t>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2089"/>
        <w:gridCol w:w="2140"/>
        <w:gridCol w:w="2757"/>
      </w:tblGrid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Место и время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Чудинова Л.Г. директор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14,00-16,00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 предмет выявления неисправности печного отопления, мусора возле прилегающей территории домов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 15.09. 2015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Чудинова Л.Г.директор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 с асоциальными семьями и семьями, где родители употребляют алкоголь.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20.09. 2015 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9,00-17,00, кабинет зам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 поселения,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УУП полиции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Хайрутдинов А.Ф.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Концерт,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Дню работника леса,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выставка заслуженных работников леса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21.09.2015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19,00-21,00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29.09.2015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15,00-17,00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СД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«____»___________2015г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октябрь 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076"/>
        <w:gridCol w:w="13"/>
        <w:gridCol w:w="2140"/>
        <w:gridCol w:w="2757"/>
      </w:tblGrid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учителя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05.10.2015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неисправности печного отопления 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   16.10. 2015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Русинов Н.В., директор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Яббаров А.Р.,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Золотой возраст, мероприятия, посвященные Дню пожилого человека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09.10.2015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02.10.2015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ДК,15,00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клуб,15,00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  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МБКДУ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15,00-19,00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Щугарева З.Н.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 В.Н.</w:t>
            </w:r>
          </w:p>
        </w:tc>
      </w:tr>
    </w:tbl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«____»_________2015г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ноябрь месяц 2015года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076"/>
        <w:gridCol w:w="13"/>
        <w:gridCol w:w="2140"/>
        <w:gridCol w:w="2757"/>
      </w:tblGrid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04.11.2015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17,00-21,00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призывника»,  конкурсные мероприятия,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поздравления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17,00-21,00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«Дню матери»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27.11.2015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клуб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15,00-17,00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Щугарева Л.В.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постоянных комиссий  Совета депутатов о бюджете поселения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16.11.2015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15,00-17,00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СД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Заседание Совета депутатов по проекту решения о бюджете поселения на 2016г и плановый период 2017-2018гг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(первое чтение)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18.11.2015г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17,00-21,00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СД</w:t>
            </w:r>
          </w:p>
        </w:tc>
      </w:tr>
      <w:tr w:rsidR="005A478F" w:rsidRPr="005A478F" w:rsidTr="005A478F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Заседание Совета депутатов по проекту решения о бюджете поселения на 2016г и плановый период 2017-2018гг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(второе чтение)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27.11.2015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17,00-21,00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СД</w:t>
            </w: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УТВЕРЖДАЮ 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«____»_________2015</w:t>
      </w:r>
      <w:r w:rsidRPr="005A478F">
        <w:rPr>
          <w:rFonts w:ascii="Times New Roman" w:hAnsi="Times New Roman" w:cs="Times New Roman"/>
          <w:sz w:val="28"/>
          <w:szCs w:val="28"/>
        </w:rPr>
        <w:t>г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78F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8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администрации Серебрянского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 на  декабрь месяц 2015</w:t>
      </w:r>
      <w:r w:rsidRPr="005A478F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2007"/>
        <w:gridCol w:w="12"/>
        <w:gridCol w:w="2139"/>
        <w:gridCol w:w="2697"/>
      </w:tblGrid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C52544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среду недели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Заседание Совета депутатов</w:t>
            </w:r>
            <w:r w:rsidR="00C52544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поселения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администрации, кабинет главы,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СД</w:t>
            </w:r>
          </w:p>
        </w:tc>
      </w:tr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«Зимняя сказка»,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«Родные просторы», выставка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декоративно - пр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кладного искусства народных умельцев поселения,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Фотовыставка «Адово озеро», выставка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артинная галерея мира»,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картин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В течение декабря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11,00-18,00,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библиотекари Щугарева З.Н.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Кузьмина О.Ю.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8F" w:rsidRPr="005A478F" w:rsidTr="005A478F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Новогодних елок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(детской и взрослой)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Дом культуры,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20,00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5A478F" w:rsidRPr="005A478F" w:rsidRDefault="005A478F" w:rsidP="005A478F">
            <w:pPr>
              <w:tabs>
                <w:tab w:val="left" w:pos="58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78F" w:rsidRPr="005A478F" w:rsidRDefault="005A478F" w:rsidP="005A478F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380" w:rsidRPr="005A478F" w:rsidRDefault="002F2380" w:rsidP="005A478F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2F2380" w:rsidRPr="005A478F" w:rsidSect="0057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78F"/>
    <w:rsid w:val="002F2380"/>
    <w:rsid w:val="00571FBD"/>
    <w:rsid w:val="005A478F"/>
    <w:rsid w:val="00C5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BD"/>
  </w:style>
  <w:style w:type="paragraph" w:styleId="1">
    <w:name w:val="heading 1"/>
    <w:basedOn w:val="a"/>
    <w:next w:val="a"/>
    <w:link w:val="10"/>
    <w:qFormat/>
    <w:rsid w:val="005A47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A478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A478F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78F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5A478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A478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5A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A47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5A478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semiHidden/>
    <w:unhideWhenUsed/>
    <w:rsid w:val="005A47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A478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5A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3629</Words>
  <Characters>20689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2015-11-10T11:27:00Z</dcterms:created>
  <dcterms:modified xsi:type="dcterms:W3CDTF">2015-11-10T11:35:00Z</dcterms:modified>
</cp:coreProperties>
</file>