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ED" w:rsidRDefault="00A847ED" w:rsidP="00A847E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847ED" w:rsidRDefault="00A847ED" w:rsidP="00A847ED">
      <w:pPr>
        <w:jc w:val="center"/>
        <w:rPr>
          <w:sz w:val="28"/>
          <w:szCs w:val="28"/>
        </w:rPr>
      </w:pPr>
    </w:p>
    <w:p w:rsidR="003E152E" w:rsidRDefault="00A847ED" w:rsidP="003E152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СЕРЕБРЯНСКОГО</w:t>
      </w:r>
      <w:r w:rsidR="003E152E">
        <w:rPr>
          <w:sz w:val="28"/>
          <w:szCs w:val="28"/>
        </w:rPr>
        <w:t xml:space="preserve"> СЕЛЬСКОГО ПОСЕЛЕНИЯ</w:t>
      </w:r>
    </w:p>
    <w:p w:rsidR="00A847ED" w:rsidRDefault="00A847ED" w:rsidP="003E152E">
      <w:pPr>
        <w:jc w:val="center"/>
        <w:rPr>
          <w:sz w:val="28"/>
          <w:szCs w:val="28"/>
        </w:rPr>
      </w:pPr>
      <w:r>
        <w:rPr>
          <w:sz w:val="28"/>
          <w:szCs w:val="28"/>
        </w:rPr>
        <w:t>ГАЙНСКОГО МУНИЦИПАЛЬНОГО РАЙОНА ПЕРМСКОГО КРАЯ</w:t>
      </w:r>
    </w:p>
    <w:p w:rsidR="003E152E" w:rsidRDefault="003E152E" w:rsidP="003E152E">
      <w:pPr>
        <w:rPr>
          <w:b/>
          <w:bCs/>
          <w:sz w:val="28"/>
          <w:szCs w:val="28"/>
        </w:rPr>
      </w:pPr>
    </w:p>
    <w:p w:rsidR="003E152E" w:rsidRDefault="003E152E" w:rsidP="003E152E">
      <w:pPr>
        <w:rPr>
          <w:b/>
          <w:bCs/>
          <w:sz w:val="28"/>
          <w:szCs w:val="28"/>
        </w:rPr>
      </w:pPr>
    </w:p>
    <w:p w:rsidR="003E152E" w:rsidRDefault="00134134" w:rsidP="003E152E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13.02</w:t>
      </w:r>
      <w:r w:rsidR="003E152E">
        <w:rPr>
          <w:sz w:val="28"/>
          <w:szCs w:val="28"/>
        </w:rPr>
        <w:t xml:space="preserve">.2017                                                                           </w:t>
      </w:r>
      <w:r>
        <w:rPr>
          <w:sz w:val="28"/>
          <w:szCs w:val="28"/>
        </w:rPr>
        <w:t xml:space="preserve">                           №  14</w:t>
      </w:r>
      <w:r w:rsidR="003E152E">
        <w:rPr>
          <w:sz w:val="28"/>
          <w:szCs w:val="28"/>
        </w:rPr>
        <w:t xml:space="preserve"> </w:t>
      </w:r>
    </w:p>
    <w:p w:rsidR="003E152E" w:rsidRDefault="003E152E" w:rsidP="003E152E">
      <w:pPr>
        <w:rPr>
          <w:sz w:val="28"/>
          <w:szCs w:val="28"/>
        </w:rPr>
      </w:pPr>
    </w:p>
    <w:p w:rsidR="003E152E" w:rsidRDefault="003E152E" w:rsidP="003E152E">
      <w:pPr>
        <w:jc w:val="both"/>
      </w:pPr>
    </w:p>
    <w:p w:rsidR="003E152E" w:rsidRDefault="003E152E" w:rsidP="003E152E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</w:t>
      </w:r>
    </w:p>
    <w:p w:rsidR="003E152E" w:rsidRDefault="003E152E" w:rsidP="003E152E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услуг, </w:t>
      </w:r>
    </w:p>
    <w:p w:rsidR="00A847ED" w:rsidRDefault="003E152E" w:rsidP="003E152E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администрацией                                      </w:t>
      </w:r>
    </w:p>
    <w:p w:rsidR="003E152E" w:rsidRDefault="00A847ED" w:rsidP="003E152E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Серебрянского </w:t>
      </w:r>
      <w:r w:rsidR="003E15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E152E" w:rsidRDefault="003E152E" w:rsidP="003E152E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3E152E" w:rsidRDefault="003E152E" w:rsidP="003E152E">
      <w:pPr>
        <w:jc w:val="both"/>
        <w:rPr>
          <w:sz w:val="28"/>
          <w:szCs w:val="28"/>
        </w:rPr>
      </w:pPr>
    </w:p>
    <w:p w:rsidR="003E152E" w:rsidRDefault="003E152E" w:rsidP="003E15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152E" w:rsidRDefault="003E152E" w:rsidP="003E152E">
      <w:pPr>
        <w:pStyle w:val="ConsPlusNormal"/>
        <w:ind w:firstLine="540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</w:t>
      </w:r>
    </w:p>
    <w:p w:rsidR="003E152E" w:rsidRDefault="00A847ED" w:rsidP="003E152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Администрация Серебрянского</w:t>
      </w:r>
      <w:r w:rsidR="003E152E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3E152E" w:rsidRDefault="003E152E" w:rsidP="003E152E">
      <w:pPr>
        <w:pStyle w:val="ConsPlusNormal"/>
        <w:ind w:firstLine="0"/>
        <w:jc w:val="both"/>
        <w:outlineLvl w:val="0"/>
      </w:pPr>
    </w:p>
    <w:p w:rsidR="003E152E" w:rsidRDefault="003E152E" w:rsidP="003E152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Утвердить прилагаемый Перечень муниципальных услуг, предоста</w:t>
      </w:r>
      <w:r w:rsidR="008E52EC">
        <w:rPr>
          <w:rFonts w:ascii="Times New Roman" w:hAnsi="Times New Roman" w:cs="Times New Roman"/>
          <w:sz w:val="28"/>
          <w:szCs w:val="28"/>
        </w:rPr>
        <w:t>вляем</w:t>
      </w:r>
      <w:r w:rsidR="001051C3">
        <w:rPr>
          <w:rFonts w:ascii="Times New Roman" w:hAnsi="Times New Roman" w:cs="Times New Roman"/>
          <w:sz w:val="28"/>
          <w:szCs w:val="28"/>
        </w:rPr>
        <w:t>ых администрацией   Серебрянского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E152E" w:rsidRDefault="003E152E" w:rsidP="003E152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Призна</w:t>
      </w:r>
      <w:r w:rsidR="008E52EC">
        <w:rPr>
          <w:rFonts w:ascii="Times New Roman" w:hAnsi="Times New Roman" w:cs="Times New Roman"/>
          <w:sz w:val="28"/>
          <w:szCs w:val="28"/>
        </w:rPr>
        <w:t>ть утратившим силу постановлени</w:t>
      </w:r>
      <w:r w:rsidR="00A847ED">
        <w:rPr>
          <w:rFonts w:ascii="Times New Roman" w:hAnsi="Times New Roman" w:cs="Times New Roman"/>
          <w:sz w:val="28"/>
          <w:szCs w:val="28"/>
        </w:rPr>
        <w:t>е администрации Серебрянского сельского поселения от 20.06.2012 № 36</w:t>
      </w:r>
      <w:r w:rsidR="008E52EC">
        <w:rPr>
          <w:rFonts w:ascii="Times New Roman" w:hAnsi="Times New Roman" w:cs="Times New Roman"/>
          <w:sz w:val="28"/>
          <w:szCs w:val="28"/>
        </w:rPr>
        <w:t xml:space="preserve"> </w:t>
      </w:r>
      <w:r w:rsidR="008E52EC">
        <w:rPr>
          <w:rFonts w:ascii="Times New Roman" w:hAnsi="Times New Roman"/>
          <w:sz w:val="28"/>
          <w:szCs w:val="28"/>
        </w:rPr>
        <w:t>«</w:t>
      </w:r>
      <w:r w:rsidR="008E52EC" w:rsidRPr="008E52EC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услуг,  предоставляемых  администрацией </w:t>
      </w:r>
      <w:r w:rsidR="00A847ED">
        <w:rPr>
          <w:rFonts w:ascii="Times New Roman" w:hAnsi="Times New Roman"/>
          <w:sz w:val="28"/>
          <w:szCs w:val="28"/>
        </w:rPr>
        <w:t xml:space="preserve">Серебрянского </w:t>
      </w:r>
      <w:r w:rsidR="008E52EC" w:rsidRPr="008E52EC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8E52E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E152E" w:rsidRDefault="003E152E" w:rsidP="003E152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Обнародовать настоящее постановление</w:t>
      </w:r>
      <w:r w:rsidR="00A847ED">
        <w:rPr>
          <w:rFonts w:ascii="Times New Roman" w:hAnsi="Times New Roman" w:cs="Times New Roman"/>
          <w:sz w:val="28"/>
          <w:szCs w:val="28"/>
        </w:rPr>
        <w:t xml:space="preserve"> в библиотеках МБКДУ «Серебрянка» и разместить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847ED">
        <w:rPr>
          <w:rFonts w:ascii="Times New Roman" w:hAnsi="Times New Roman" w:cs="Times New Roman"/>
          <w:sz w:val="28"/>
          <w:szCs w:val="28"/>
        </w:rPr>
        <w:t xml:space="preserve"> администрации  поселения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52E" w:rsidRDefault="003E152E" w:rsidP="003E152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Контроль за исполнением постановления  оставляю за собой.</w:t>
      </w:r>
    </w:p>
    <w:p w:rsidR="003E152E" w:rsidRDefault="003E152E" w:rsidP="003E15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152E" w:rsidRDefault="003E152E" w:rsidP="003E152E">
      <w:pPr>
        <w:pStyle w:val="ConsPlusNormal"/>
        <w:ind w:firstLine="540"/>
        <w:jc w:val="both"/>
        <w:outlineLvl w:val="0"/>
      </w:pPr>
    </w:p>
    <w:p w:rsidR="003E152E" w:rsidRDefault="003E152E" w:rsidP="003E152E">
      <w:pPr>
        <w:pStyle w:val="ConsPlusNormal"/>
        <w:ind w:firstLine="540"/>
        <w:jc w:val="both"/>
        <w:outlineLvl w:val="0"/>
      </w:pPr>
    </w:p>
    <w:p w:rsidR="003E152E" w:rsidRDefault="003E152E" w:rsidP="003E152E">
      <w:pPr>
        <w:pStyle w:val="ConsPlusNormal"/>
        <w:ind w:firstLine="540"/>
        <w:jc w:val="both"/>
        <w:outlineLvl w:val="0"/>
      </w:pPr>
    </w:p>
    <w:p w:rsidR="003E152E" w:rsidRDefault="00A847ED" w:rsidP="003E15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E152E">
        <w:rPr>
          <w:rFonts w:ascii="Times New Roman" w:hAnsi="Times New Roman" w:cs="Times New Roman"/>
          <w:sz w:val="28"/>
          <w:szCs w:val="28"/>
        </w:rPr>
        <w:t xml:space="preserve"> 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 Степанов</w:t>
      </w:r>
    </w:p>
    <w:p w:rsidR="003E152E" w:rsidRDefault="003E152E" w:rsidP="003E15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152E" w:rsidRDefault="003E152E" w:rsidP="003E15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152E" w:rsidRDefault="003E152E" w:rsidP="003E15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152E" w:rsidRDefault="003E152E" w:rsidP="003E15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152E" w:rsidRDefault="003E152E" w:rsidP="003E15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152E" w:rsidRDefault="003E152E" w:rsidP="003E15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152E" w:rsidRDefault="003E152E" w:rsidP="003E15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152E" w:rsidRDefault="003E152E" w:rsidP="003E15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152E" w:rsidRDefault="003E152E" w:rsidP="003E15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152E" w:rsidRDefault="003E152E" w:rsidP="003E15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152E" w:rsidRDefault="003E152E" w:rsidP="003E15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152E" w:rsidRDefault="003E152E" w:rsidP="003E152E">
      <w:pPr>
        <w:pStyle w:val="a7"/>
        <w:shd w:val="clear" w:color="auto" w:fill="FFFFFF"/>
        <w:spacing w:after="0" w:line="240" w:lineRule="exact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34134" w:rsidRDefault="003E152E" w:rsidP="00134134">
      <w:pPr>
        <w:pStyle w:val="a7"/>
        <w:shd w:val="clear" w:color="auto" w:fill="FFFFFF"/>
        <w:spacing w:after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13413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A84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E152E" w:rsidRDefault="00A847ED" w:rsidP="00134134">
      <w:pPr>
        <w:pStyle w:val="a7"/>
        <w:shd w:val="clear" w:color="auto" w:fill="FFFFFF"/>
        <w:spacing w:after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Серебрянского </w:t>
      </w:r>
      <w:r w:rsidR="003E152E">
        <w:rPr>
          <w:sz w:val="28"/>
          <w:szCs w:val="28"/>
        </w:rPr>
        <w:t xml:space="preserve"> сельского поселения </w:t>
      </w:r>
    </w:p>
    <w:p w:rsidR="003E152E" w:rsidRDefault="00A847ED" w:rsidP="003E152E">
      <w:pPr>
        <w:pStyle w:val="a7"/>
        <w:shd w:val="clear" w:color="auto" w:fill="FFFFFF"/>
        <w:spacing w:after="0" w:line="240" w:lineRule="exact"/>
        <w:ind w:left="5954" w:firstLine="0"/>
        <w:jc w:val="right"/>
      </w:pPr>
      <w:r>
        <w:rPr>
          <w:sz w:val="28"/>
          <w:szCs w:val="28"/>
        </w:rPr>
        <w:t xml:space="preserve">   </w:t>
      </w:r>
      <w:r w:rsidR="003E152E">
        <w:rPr>
          <w:sz w:val="28"/>
          <w:szCs w:val="28"/>
        </w:rPr>
        <w:t xml:space="preserve">от </w:t>
      </w:r>
      <w:r w:rsidR="00134134">
        <w:rPr>
          <w:sz w:val="28"/>
          <w:szCs w:val="28"/>
        </w:rPr>
        <w:t>13</w:t>
      </w:r>
      <w:r w:rsidR="003E152E">
        <w:rPr>
          <w:sz w:val="28"/>
          <w:szCs w:val="28"/>
        </w:rPr>
        <w:t>.0</w:t>
      </w:r>
      <w:r w:rsidR="00134134">
        <w:rPr>
          <w:sz w:val="28"/>
          <w:szCs w:val="28"/>
        </w:rPr>
        <w:t>2</w:t>
      </w:r>
      <w:r w:rsidR="003E152E">
        <w:rPr>
          <w:sz w:val="28"/>
          <w:szCs w:val="28"/>
        </w:rPr>
        <w:t xml:space="preserve">.2017  № </w:t>
      </w:r>
      <w:r w:rsidR="00134134">
        <w:rPr>
          <w:sz w:val="28"/>
          <w:szCs w:val="28"/>
        </w:rPr>
        <w:t>14</w:t>
      </w:r>
      <w:r w:rsidR="003E152E">
        <w:rPr>
          <w:sz w:val="28"/>
          <w:szCs w:val="28"/>
        </w:rPr>
        <w:t>___</w:t>
      </w:r>
    </w:p>
    <w:p w:rsidR="003E152E" w:rsidRDefault="003E152E" w:rsidP="003E152E">
      <w:pPr>
        <w:pStyle w:val="a5"/>
        <w:jc w:val="center"/>
      </w:pPr>
    </w:p>
    <w:p w:rsidR="003E152E" w:rsidRPr="003E152E" w:rsidRDefault="003E152E" w:rsidP="003E152E">
      <w:pPr>
        <w:pStyle w:val="a5"/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3E152E">
        <w:rPr>
          <w:b/>
          <w:bCs/>
          <w:sz w:val="28"/>
          <w:szCs w:val="28"/>
        </w:rPr>
        <w:t>ПЕРЕЧЕНЬ</w:t>
      </w:r>
    </w:p>
    <w:p w:rsidR="003E152E" w:rsidRPr="003E152E" w:rsidRDefault="003E152E" w:rsidP="003E152E">
      <w:pPr>
        <w:pStyle w:val="a5"/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3E152E">
        <w:rPr>
          <w:b/>
          <w:bCs/>
          <w:sz w:val="28"/>
          <w:szCs w:val="28"/>
        </w:rPr>
        <w:t>муниципальных услуг, предоставляемых</w:t>
      </w:r>
    </w:p>
    <w:p w:rsidR="003E152E" w:rsidRPr="003E152E" w:rsidRDefault="008E52EC" w:rsidP="003E152E">
      <w:pPr>
        <w:pStyle w:val="a5"/>
        <w:spacing w:line="240" w:lineRule="exact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администрацией  </w:t>
      </w:r>
      <w:r w:rsidR="00A847ED">
        <w:rPr>
          <w:b/>
          <w:bCs/>
          <w:sz w:val="28"/>
          <w:szCs w:val="28"/>
        </w:rPr>
        <w:t>Серебрянского</w:t>
      </w:r>
      <w:r w:rsidR="003E152E" w:rsidRPr="003E152E">
        <w:rPr>
          <w:b/>
          <w:bCs/>
          <w:sz w:val="28"/>
          <w:szCs w:val="28"/>
        </w:rPr>
        <w:t xml:space="preserve"> сельского поселения</w:t>
      </w:r>
    </w:p>
    <w:p w:rsidR="003E152E" w:rsidRDefault="003E152E" w:rsidP="003E152E">
      <w:pPr>
        <w:pStyle w:val="a5"/>
        <w:jc w:val="center"/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6991"/>
        <w:gridCol w:w="2268"/>
      </w:tblGrid>
      <w:tr w:rsidR="003E152E" w:rsidTr="003E152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2E" w:rsidRDefault="003E152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E152E" w:rsidRDefault="003E152E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52E" w:rsidRDefault="003E152E" w:rsidP="00A847E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услуга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152E" w:rsidRDefault="003E152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</w:tbl>
    <w:p w:rsidR="003E152E" w:rsidRDefault="003E152E" w:rsidP="003E152E">
      <w:pPr>
        <w:rPr>
          <w:sz w:val="28"/>
          <w:szCs w:val="28"/>
        </w:rPr>
      </w:pPr>
    </w:p>
    <w:tbl>
      <w:tblPr>
        <w:tblW w:w="98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7010"/>
        <w:gridCol w:w="2307"/>
      </w:tblGrid>
      <w:tr w:rsidR="003E152E" w:rsidTr="003E152E">
        <w:trPr>
          <w:trHeight w:val="232"/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2E" w:rsidRDefault="003E152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2E" w:rsidRDefault="003E152E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152E" w:rsidRDefault="003E152E">
            <w:pPr>
              <w:widowControl/>
              <w:autoSpaceDE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3</w:t>
            </w:r>
          </w:p>
        </w:tc>
      </w:tr>
      <w:tr w:rsidR="003E152E" w:rsidTr="003E152E"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2E" w:rsidRDefault="003E152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Жилищно-коммунальное хозяйство</w:t>
            </w:r>
          </w:p>
          <w:p w:rsidR="003E152E" w:rsidRDefault="003E152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52E" w:rsidRDefault="003E152E">
            <w:pPr>
              <w:widowControl/>
              <w:autoSpaceDE/>
              <w:adjustRightInd/>
              <w:spacing w:after="200" w:line="276" w:lineRule="auto"/>
            </w:pPr>
          </w:p>
        </w:tc>
      </w:tr>
      <w:tr w:rsidR="003E152E" w:rsidTr="003E15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2E" w:rsidRDefault="003E152E" w:rsidP="00B92D0C">
            <w:pPr>
              <w:widowControl/>
              <w:numPr>
                <w:ilvl w:val="0"/>
                <w:numId w:val="1"/>
              </w:numPr>
              <w:autoSpaceDE/>
              <w:adjustRightInd/>
              <w:spacing w:line="28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52E" w:rsidRPr="00824B26" w:rsidRDefault="00824B26">
            <w:pPr>
              <w:spacing w:line="280" w:lineRule="exact"/>
              <w:rPr>
                <w:sz w:val="28"/>
                <w:szCs w:val="28"/>
              </w:rPr>
            </w:pPr>
            <w:proofErr w:type="gramStart"/>
            <w:r w:rsidRPr="00824B26">
              <w:rPr>
                <w:sz w:val="28"/>
                <w:szCs w:val="28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  <w:proofErr w:type="gramEnd"/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52E" w:rsidRPr="001051C3" w:rsidRDefault="0010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1051C3">
              <w:rPr>
                <w:sz w:val="24"/>
                <w:szCs w:val="24"/>
              </w:rPr>
              <w:t xml:space="preserve"> главы поселения</w:t>
            </w:r>
          </w:p>
        </w:tc>
      </w:tr>
      <w:tr w:rsidR="003E152E" w:rsidTr="003E15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2E" w:rsidRDefault="003E152E" w:rsidP="00B92D0C">
            <w:pPr>
              <w:widowControl/>
              <w:numPr>
                <w:ilvl w:val="0"/>
                <w:numId w:val="1"/>
              </w:numPr>
              <w:autoSpaceDE/>
              <w:adjustRightInd/>
              <w:spacing w:line="28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52E" w:rsidRDefault="003E152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Признание жилых помещений </w:t>
            </w:r>
            <w:proofErr w:type="gramStart"/>
            <w:r>
              <w:rPr>
                <w:sz w:val="28"/>
                <w:szCs w:val="28"/>
              </w:rPr>
              <w:t>непригодными</w:t>
            </w:r>
            <w:proofErr w:type="gramEnd"/>
            <w:r>
              <w:rPr>
                <w:sz w:val="28"/>
                <w:szCs w:val="28"/>
              </w:rPr>
              <w:t xml:space="preserve"> для проживания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152E" w:rsidRDefault="003E152E" w:rsidP="003E152E">
            <w:pPr>
              <w:widowControl/>
              <w:autoSpaceDE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3E152E" w:rsidTr="003E15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2E" w:rsidRDefault="003E152E" w:rsidP="00B92D0C">
            <w:pPr>
              <w:widowControl/>
              <w:numPr>
                <w:ilvl w:val="0"/>
                <w:numId w:val="1"/>
              </w:numPr>
              <w:autoSpaceDE/>
              <w:adjustRightInd/>
              <w:spacing w:line="28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52E" w:rsidRPr="00824B26" w:rsidRDefault="00824B26">
            <w:pPr>
              <w:spacing w:line="280" w:lineRule="exact"/>
              <w:rPr>
                <w:sz w:val="28"/>
                <w:szCs w:val="28"/>
              </w:rPr>
            </w:pPr>
            <w:r w:rsidRPr="00824B26">
              <w:rPr>
                <w:color w:val="000000"/>
                <w:sz w:val="28"/>
                <w:szCs w:val="28"/>
              </w:rPr>
              <w:t>Прием заявлений, документов в целях постановки на учет граждан в качестве нуждающихся в жилых помещениях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152E" w:rsidRDefault="003E152E">
            <w:pPr>
              <w:widowControl/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152E" w:rsidTr="003E15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2E" w:rsidRDefault="003E152E" w:rsidP="00B92D0C">
            <w:pPr>
              <w:widowControl/>
              <w:numPr>
                <w:ilvl w:val="0"/>
                <w:numId w:val="1"/>
              </w:numPr>
              <w:autoSpaceDE/>
              <w:adjustRightInd/>
              <w:spacing w:line="28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52E" w:rsidRDefault="003E152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Предоставления гражданам жилых помещений по договорам социального найма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152E" w:rsidRDefault="003E152E">
            <w:pPr>
              <w:widowControl/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152E" w:rsidTr="003E152E"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2E" w:rsidRDefault="003E152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Имущественные отношения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52E" w:rsidRDefault="003E152E">
            <w:pPr>
              <w:widowControl/>
              <w:autoSpaceDE/>
              <w:adjustRightInd/>
              <w:spacing w:after="200" w:line="276" w:lineRule="auto"/>
            </w:pPr>
          </w:p>
        </w:tc>
      </w:tr>
      <w:tr w:rsidR="003E152E" w:rsidTr="003E15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2E" w:rsidRDefault="003E152E" w:rsidP="00B92D0C">
            <w:pPr>
              <w:widowControl/>
              <w:numPr>
                <w:ilvl w:val="0"/>
                <w:numId w:val="1"/>
              </w:numPr>
              <w:autoSpaceDE/>
              <w:adjustRightInd/>
              <w:spacing w:line="28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52E" w:rsidRDefault="003E152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аренду муниципального имущества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152E" w:rsidRDefault="002A49C0">
            <w:pPr>
              <w:widowControl/>
              <w:autoSpaceDE/>
              <w:adjustRightInd/>
              <w:spacing w:after="200" w:line="276" w:lineRule="auto"/>
              <w:jc w:val="center"/>
            </w:pPr>
            <w:r>
              <w:t>Специалист по имуществу</w:t>
            </w:r>
          </w:p>
        </w:tc>
      </w:tr>
      <w:tr w:rsidR="003E152E" w:rsidTr="003E15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2E" w:rsidRDefault="003E152E" w:rsidP="00B92D0C">
            <w:pPr>
              <w:widowControl/>
              <w:numPr>
                <w:ilvl w:val="0"/>
                <w:numId w:val="1"/>
              </w:numPr>
              <w:autoSpaceDE/>
              <w:adjustRightInd/>
              <w:spacing w:line="28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2E" w:rsidRDefault="003E152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</w:t>
            </w:r>
            <w:r w:rsidR="00824B26">
              <w:rPr>
                <w:sz w:val="28"/>
                <w:szCs w:val="28"/>
              </w:rPr>
              <w:t xml:space="preserve">ние в собственность </w:t>
            </w:r>
            <w:r>
              <w:rPr>
                <w:sz w:val="28"/>
                <w:szCs w:val="28"/>
              </w:rPr>
              <w:t>муниципального имущества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152E" w:rsidRDefault="001051C3">
            <w:pPr>
              <w:widowControl/>
              <w:autoSpaceDE/>
              <w:adjustRightInd/>
              <w:spacing w:after="200" w:line="276" w:lineRule="auto"/>
              <w:jc w:val="center"/>
            </w:pPr>
            <w:r>
              <w:t>Специалист по имуществу</w:t>
            </w:r>
          </w:p>
        </w:tc>
      </w:tr>
      <w:tr w:rsidR="003E152E" w:rsidTr="003E15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2E" w:rsidRDefault="003E152E" w:rsidP="00B92D0C">
            <w:pPr>
              <w:widowControl/>
              <w:numPr>
                <w:ilvl w:val="0"/>
                <w:numId w:val="1"/>
              </w:numPr>
              <w:autoSpaceDE/>
              <w:adjustRightInd/>
              <w:spacing w:line="28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2E" w:rsidRDefault="00824B2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52E" w:rsidRDefault="001051C3">
            <w:pPr>
              <w:widowControl/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t>Специалист по имуществу</w:t>
            </w:r>
          </w:p>
        </w:tc>
      </w:tr>
      <w:tr w:rsidR="008E52EC" w:rsidTr="003E15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EC" w:rsidRDefault="008E52EC" w:rsidP="00B92D0C">
            <w:pPr>
              <w:widowControl/>
              <w:numPr>
                <w:ilvl w:val="0"/>
                <w:numId w:val="1"/>
              </w:numPr>
              <w:autoSpaceDE/>
              <w:adjustRightInd/>
              <w:spacing w:line="28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EC" w:rsidRDefault="008E52E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муниципального имущества в безвозмездное пользование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2EC" w:rsidRDefault="001051C3">
            <w:pPr>
              <w:widowControl/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t>Специалист по имуществу</w:t>
            </w:r>
          </w:p>
        </w:tc>
      </w:tr>
      <w:tr w:rsidR="003E152E" w:rsidTr="003E152E"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2E" w:rsidRDefault="003E152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Архитектура и градостроительство</w:t>
            </w:r>
          </w:p>
          <w:p w:rsidR="003E152E" w:rsidRDefault="003E152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52E" w:rsidRDefault="003E152E">
            <w:pPr>
              <w:widowControl/>
              <w:autoSpaceDE/>
              <w:adjustRightInd/>
              <w:spacing w:after="200" w:line="276" w:lineRule="auto"/>
            </w:pPr>
          </w:p>
        </w:tc>
      </w:tr>
      <w:tr w:rsidR="003E152E" w:rsidTr="003E15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2E" w:rsidRDefault="003E152E" w:rsidP="00B92D0C">
            <w:pPr>
              <w:widowControl/>
              <w:numPr>
                <w:ilvl w:val="0"/>
                <w:numId w:val="1"/>
              </w:numPr>
              <w:autoSpaceDE/>
              <w:adjustRightInd/>
              <w:spacing w:line="28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2E" w:rsidRDefault="003E152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Перевод жилого помещения в </w:t>
            </w:r>
            <w:proofErr w:type="gramStart"/>
            <w:r>
              <w:rPr>
                <w:sz w:val="28"/>
                <w:szCs w:val="28"/>
              </w:rPr>
              <w:t>нежилое</w:t>
            </w:r>
            <w:proofErr w:type="gramEnd"/>
            <w:r>
              <w:rPr>
                <w:sz w:val="28"/>
                <w:szCs w:val="28"/>
              </w:rPr>
              <w:t xml:space="preserve"> или нежилого помещения в жилое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152E" w:rsidRDefault="002A49C0">
            <w:pPr>
              <w:widowControl/>
              <w:autoSpaceDE/>
              <w:adjustRightInd/>
              <w:spacing w:after="200" w:line="276" w:lineRule="auto"/>
              <w:jc w:val="center"/>
            </w:pPr>
            <w:r>
              <w:t>Зам. главы поселения</w:t>
            </w:r>
          </w:p>
        </w:tc>
      </w:tr>
      <w:tr w:rsidR="003E152E" w:rsidTr="003E15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2E" w:rsidRDefault="003E152E" w:rsidP="00B92D0C">
            <w:pPr>
              <w:widowControl/>
              <w:numPr>
                <w:ilvl w:val="0"/>
                <w:numId w:val="1"/>
              </w:numPr>
              <w:autoSpaceDE/>
              <w:adjustRightInd/>
              <w:spacing w:line="28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2E" w:rsidRDefault="003E152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Присвоение адреса объекту недвижимости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152E" w:rsidRDefault="001051C3">
            <w:pPr>
              <w:widowControl/>
              <w:autoSpaceDE/>
              <w:adjustRightInd/>
              <w:spacing w:after="200" w:line="276" w:lineRule="auto"/>
              <w:jc w:val="center"/>
            </w:pPr>
            <w:r>
              <w:t>Специалист по имуществу</w:t>
            </w:r>
          </w:p>
        </w:tc>
      </w:tr>
      <w:tr w:rsidR="003E152E" w:rsidTr="003E152E"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2E" w:rsidRDefault="003E152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52E" w:rsidRDefault="003E152E">
            <w:pPr>
              <w:widowControl/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152E" w:rsidTr="003E15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2E" w:rsidRDefault="003E152E" w:rsidP="00B92D0C">
            <w:pPr>
              <w:widowControl/>
              <w:numPr>
                <w:ilvl w:val="0"/>
                <w:numId w:val="1"/>
              </w:numPr>
              <w:autoSpaceDE/>
              <w:adjustRightInd/>
              <w:spacing w:line="28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2E" w:rsidRDefault="003E152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вырубку деревьев, кустарников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52E" w:rsidRDefault="001051C3">
            <w:pPr>
              <w:widowControl/>
              <w:autoSpaceDE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t>Зам. главы поселения</w:t>
            </w:r>
          </w:p>
        </w:tc>
      </w:tr>
      <w:tr w:rsidR="003E152E" w:rsidTr="003E152E"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52E" w:rsidRDefault="003E152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Архивное дело</w:t>
            </w:r>
          </w:p>
          <w:p w:rsidR="003E152E" w:rsidRDefault="003E152E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52E" w:rsidRDefault="003E152E">
            <w:pPr>
              <w:widowControl/>
              <w:autoSpaceDE/>
              <w:adjustRightInd/>
              <w:spacing w:after="200" w:line="276" w:lineRule="auto"/>
            </w:pPr>
          </w:p>
        </w:tc>
      </w:tr>
      <w:tr w:rsidR="003E152E" w:rsidTr="003E15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52E" w:rsidRDefault="003E152E" w:rsidP="00B92D0C">
            <w:pPr>
              <w:widowControl/>
              <w:numPr>
                <w:ilvl w:val="0"/>
                <w:numId w:val="1"/>
              </w:numPr>
              <w:autoSpaceDE/>
              <w:adjustRightInd/>
              <w:spacing w:line="28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2E" w:rsidRDefault="003E152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</w:t>
            </w:r>
            <w:r w:rsidR="00824B26">
              <w:rPr>
                <w:sz w:val="28"/>
                <w:szCs w:val="28"/>
              </w:rPr>
              <w:t>ие архивных справок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52E" w:rsidRDefault="001051C3">
            <w:pPr>
              <w:widowControl/>
              <w:autoSpaceDE/>
              <w:adjustRightInd/>
              <w:spacing w:after="200" w:line="276" w:lineRule="auto"/>
            </w:pPr>
            <w:r>
              <w:t>Зам. главы поселения</w:t>
            </w:r>
          </w:p>
        </w:tc>
      </w:tr>
    </w:tbl>
    <w:p w:rsidR="003E152E" w:rsidRDefault="003E152E" w:rsidP="003E152E">
      <w:pPr>
        <w:pStyle w:val="a5"/>
        <w:jc w:val="center"/>
      </w:pPr>
    </w:p>
    <w:p w:rsidR="003E152E" w:rsidRDefault="003E152E" w:rsidP="003E152E">
      <w:pPr>
        <w:pStyle w:val="a5"/>
      </w:pPr>
    </w:p>
    <w:p w:rsidR="003E152E" w:rsidRDefault="003E152E" w:rsidP="003E15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152E" w:rsidRDefault="003E152E" w:rsidP="003E152E">
      <w:pPr>
        <w:pStyle w:val="ConsPlusNormal"/>
        <w:ind w:firstLine="540"/>
        <w:jc w:val="both"/>
        <w:outlineLvl w:val="0"/>
      </w:pPr>
    </w:p>
    <w:p w:rsidR="003E152E" w:rsidRDefault="003E152E" w:rsidP="003E152E">
      <w:pPr>
        <w:pStyle w:val="ConsPlusNormal"/>
        <w:ind w:firstLine="540"/>
        <w:jc w:val="both"/>
        <w:outlineLvl w:val="0"/>
      </w:pPr>
    </w:p>
    <w:p w:rsidR="003E152E" w:rsidRDefault="003E152E" w:rsidP="003E152E">
      <w:pPr>
        <w:pStyle w:val="ConsPlusNormal"/>
        <w:ind w:firstLine="540"/>
        <w:jc w:val="both"/>
        <w:outlineLvl w:val="0"/>
      </w:pPr>
    </w:p>
    <w:p w:rsidR="003E152E" w:rsidRDefault="003E152E" w:rsidP="003E152E">
      <w:pPr>
        <w:pStyle w:val="ConsPlusNormal"/>
        <w:ind w:firstLine="540"/>
        <w:jc w:val="both"/>
        <w:outlineLvl w:val="0"/>
      </w:pPr>
    </w:p>
    <w:p w:rsidR="003E152E" w:rsidRDefault="003E152E" w:rsidP="003E152E"/>
    <w:p w:rsidR="00B15E9A" w:rsidRDefault="00B15E9A"/>
    <w:sectPr w:rsidR="00B15E9A" w:rsidSect="00AE561A">
      <w:pgSz w:w="11905" w:h="16838"/>
      <w:pgMar w:top="1134" w:right="851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14F5"/>
    <w:multiLevelType w:val="hybridMultilevel"/>
    <w:tmpl w:val="94143E2C"/>
    <w:lvl w:ilvl="0" w:tplc="FFFFFFFF">
      <w:start w:val="1"/>
      <w:numFmt w:val="decimal"/>
      <w:suff w:val="nothing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C293D"/>
    <w:rsid w:val="00092A55"/>
    <w:rsid w:val="001051C3"/>
    <w:rsid w:val="00134134"/>
    <w:rsid w:val="001C51A3"/>
    <w:rsid w:val="002A49C0"/>
    <w:rsid w:val="002C293D"/>
    <w:rsid w:val="00320250"/>
    <w:rsid w:val="003E152E"/>
    <w:rsid w:val="00824B26"/>
    <w:rsid w:val="008E52EC"/>
    <w:rsid w:val="00A847ED"/>
    <w:rsid w:val="00AE561A"/>
    <w:rsid w:val="00B15E9A"/>
    <w:rsid w:val="00C21771"/>
    <w:rsid w:val="00DC6AFB"/>
    <w:rsid w:val="00EE4177"/>
    <w:rsid w:val="00FB1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E152E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B1C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3">
    <w:name w:val="Strong"/>
    <w:uiPriority w:val="22"/>
    <w:qFormat/>
    <w:rsid w:val="00FB1C3F"/>
    <w:rPr>
      <w:b/>
      <w:bCs/>
    </w:rPr>
  </w:style>
  <w:style w:type="paragraph" w:styleId="a4">
    <w:name w:val="List Paragraph"/>
    <w:basedOn w:val="a"/>
    <w:qFormat/>
    <w:rsid w:val="00FB1C3F"/>
    <w:pPr>
      <w:ind w:left="708"/>
    </w:pPr>
  </w:style>
  <w:style w:type="paragraph" w:styleId="a5">
    <w:name w:val="Body Text"/>
    <w:basedOn w:val="a"/>
    <w:link w:val="a6"/>
    <w:uiPriority w:val="99"/>
    <w:semiHidden/>
    <w:unhideWhenUsed/>
    <w:rsid w:val="003E152E"/>
    <w:pPr>
      <w:widowControl/>
      <w:autoSpaceDE/>
      <w:autoSpaceDN/>
      <w:adjustRightInd/>
      <w:spacing w:line="360" w:lineRule="exact"/>
      <w:ind w:firstLine="709"/>
      <w:jc w:val="both"/>
    </w:pPr>
    <w:rPr>
      <w:rFonts w:eastAsia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3E152E"/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E152E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3E152E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10">
    <w:name w:val="Онсовной текст отчета Знак1"/>
    <w:link w:val="a7"/>
    <w:uiPriority w:val="99"/>
    <w:locked/>
    <w:rsid w:val="003E152E"/>
    <w:rPr>
      <w:sz w:val="24"/>
      <w:szCs w:val="24"/>
    </w:rPr>
  </w:style>
  <w:style w:type="paragraph" w:customStyle="1" w:styleId="a7">
    <w:name w:val="Онсовной текст отчета"/>
    <w:basedOn w:val="a"/>
    <w:link w:val="10"/>
    <w:uiPriority w:val="99"/>
    <w:rsid w:val="003E152E"/>
    <w:pPr>
      <w:widowControl/>
      <w:autoSpaceDE/>
      <w:autoSpaceDN/>
      <w:adjustRightInd/>
      <w:spacing w:after="120" w:line="276" w:lineRule="auto"/>
      <w:ind w:left="284" w:firstLine="709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E152E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B1C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3">
    <w:name w:val="Strong"/>
    <w:uiPriority w:val="22"/>
    <w:qFormat/>
    <w:rsid w:val="00FB1C3F"/>
    <w:rPr>
      <w:b/>
      <w:bCs/>
    </w:rPr>
  </w:style>
  <w:style w:type="paragraph" w:styleId="a4">
    <w:name w:val="List Paragraph"/>
    <w:basedOn w:val="a"/>
    <w:qFormat/>
    <w:rsid w:val="00FB1C3F"/>
    <w:pPr>
      <w:ind w:left="708"/>
    </w:pPr>
  </w:style>
  <w:style w:type="paragraph" w:styleId="a5">
    <w:name w:val="Body Text"/>
    <w:basedOn w:val="a"/>
    <w:link w:val="a6"/>
    <w:uiPriority w:val="99"/>
    <w:semiHidden/>
    <w:unhideWhenUsed/>
    <w:rsid w:val="003E152E"/>
    <w:pPr>
      <w:widowControl/>
      <w:autoSpaceDE/>
      <w:autoSpaceDN/>
      <w:adjustRightInd/>
      <w:spacing w:line="360" w:lineRule="exact"/>
      <w:ind w:firstLine="709"/>
      <w:jc w:val="both"/>
    </w:pPr>
    <w:rPr>
      <w:rFonts w:eastAsia="Calibri"/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3E152E"/>
    <w:rPr>
      <w:rFonts w:eastAsia="Calibri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3E152E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3E152E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10">
    <w:name w:val="Онсовной текст отчета Знак1"/>
    <w:link w:val="a7"/>
    <w:uiPriority w:val="99"/>
    <w:locked/>
    <w:rsid w:val="003E152E"/>
    <w:rPr>
      <w:sz w:val="24"/>
      <w:szCs w:val="24"/>
      <w:lang w:val="x-none" w:eastAsia="x-none"/>
    </w:rPr>
  </w:style>
  <w:style w:type="paragraph" w:customStyle="1" w:styleId="a7">
    <w:name w:val="Онсовной текст отчета"/>
    <w:basedOn w:val="a"/>
    <w:link w:val="10"/>
    <w:uiPriority w:val="99"/>
    <w:rsid w:val="003E152E"/>
    <w:pPr>
      <w:widowControl/>
      <w:autoSpaceDE/>
      <w:autoSpaceDN/>
      <w:adjustRightInd/>
      <w:spacing w:after="120" w:line="276" w:lineRule="auto"/>
      <w:ind w:left="284" w:firstLine="709"/>
      <w:jc w:val="both"/>
    </w:pPr>
    <w:rPr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Н В</dc:creator>
  <cp:keywords/>
  <dc:description/>
  <cp:lastModifiedBy>Админ</cp:lastModifiedBy>
  <cp:revision>10</cp:revision>
  <dcterms:created xsi:type="dcterms:W3CDTF">2017-01-30T05:05:00Z</dcterms:created>
  <dcterms:modified xsi:type="dcterms:W3CDTF">2017-03-07T07:51:00Z</dcterms:modified>
</cp:coreProperties>
</file>