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82" w:rsidRDefault="005B5C82" w:rsidP="005B5C82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 xml:space="preserve"> Р О Е К Т</w:t>
      </w:r>
    </w:p>
    <w:p w:rsidR="005B5C82" w:rsidRDefault="005B5C82" w:rsidP="005B5C82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</w:p>
    <w:p w:rsidR="005B5C82" w:rsidRDefault="005B5C82" w:rsidP="005B5C82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УТВЕРЖДЕН</w:t>
      </w:r>
    </w:p>
    <w:p w:rsidR="005B5C82" w:rsidRDefault="005B5C82" w:rsidP="005B5C82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постановлением</w:t>
      </w:r>
    </w:p>
    <w:p w:rsidR="005B5C82" w:rsidRDefault="00E94A8A" w:rsidP="005B5C82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администрации Серебря</w:t>
      </w:r>
      <w:r w:rsidR="005B5C82">
        <w:rPr>
          <w:color w:val="000000"/>
          <w:szCs w:val="28"/>
        </w:rPr>
        <w:t xml:space="preserve">нского </w:t>
      </w:r>
      <w:r w:rsidR="005B5C82">
        <w:rPr>
          <w:color w:val="000000"/>
          <w:szCs w:val="28"/>
        </w:rPr>
        <w:br/>
        <w:t>сельского поселения</w:t>
      </w:r>
    </w:p>
    <w:p w:rsidR="005B5C82" w:rsidRDefault="005B5C82" w:rsidP="005B5C82">
      <w:pPr>
        <w:pStyle w:val="a6"/>
        <w:spacing w:line="240" w:lineRule="exact"/>
        <w:ind w:left="5670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от 00.00.2017    № 000</w:t>
      </w:r>
    </w:p>
    <w:p w:rsidR="005B5C82" w:rsidRDefault="005B5C82" w:rsidP="005B5C82">
      <w:pPr>
        <w:pStyle w:val="a6"/>
        <w:spacing w:line="240" w:lineRule="exact"/>
        <w:ind w:firstLine="0"/>
        <w:jc w:val="center"/>
        <w:rPr>
          <w:b/>
          <w:color w:val="000000"/>
          <w:szCs w:val="28"/>
        </w:rPr>
      </w:pPr>
    </w:p>
    <w:p w:rsidR="005B5C82" w:rsidRDefault="005B5C82" w:rsidP="005B5C82">
      <w:pPr>
        <w:pStyle w:val="a6"/>
        <w:spacing w:line="240" w:lineRule="exact"/>
        <w:ind w:firstLine="0"/>
        <w:jc w:val="center"/>
        <w:rPr>
          <w:b/>
          <w:color w:val="000000"/>
          <w:szCs w:val="28"/>
        </w:rPr>
      </w:pPr>
    </w:p>
    <w:p w:rsidR="005B5C82" w:rsidRDefault="005B5C82" w:rsidP="005B5C82">
      <w:pPr>
        <w:pStyle w:val="a6"/>
        <w:spacing w:line="240" w:lineRule="exact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АДМИНИСТРАТИВНЫЙ РЕГЛАМЕНТ</w:t>
      </w:r>
    </w:p>
    <w:p w:rsidR="005B5C82" w:rsidRDefault="005B5C82" w:rsidP="005B5C82">
      <w:pPr>
        <w:pStyle w:val="a6"/>
        <w:spacing w:line="240" w:lineRule="exact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предоставления муниципальной услуги </w:t>
      </w:r>
    </w:p>
    <w:p w:rsidR="005B5C82" w:rsidRDefault="005B5C82" w:rsidP="005B5C82">
      <w:pPr>
        <w:autoSpaceDE w:val="0"/>
        <w:autoSpaceDN w:val="0"/>
        <w:adjustRightInd w:val="0"/>
        <w:rPr>
          <w:b/>
          <w:szCs w:val="28"/>
          <w:lang w:eastAsia="en-US"/>
        </w:rPr>
      </w:pPr>
      <w:r>
        <w:rPr>
          <w:b/>
          <w:bCs/>
          <w:color w:val="000000"/>
          <w:szCs w:val="28"/>
          <w:lang w:eastAsia="en-US"/>
        </w:rPr>
        <w:t>«</w:t>
      </w:r>
      <w:r>
        <w:rPr>
          <w:b/>
          <w:szCs w:val="28"/>
          <w:lang w:eastAsia="en-US"/>
        </w:rPr>
        <w:t>Предоставление жилых помещений по договорам социального найма</w:t>
      </w:r>
      <w:r>
        <w:rPr>
          <w:b/>
          <w:bCs/>
          <w:color w:val="000000"/>
          <w:szCs w:val="28"/>
          <w:lang w:eastAsia="en-US"/>
        </w:rPr>
        <w:t>»</w:t>
      </w:r>
    </w:p>
    <w:p w:rsidR="005B5C82" w:rsidRDefault="005B5C82" w:rsidP="005B5C82">
      <w:pPr>
        <w:pStyle w:val="a6"/>
        <w:spacing w:line="240" w:lineRule="exact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</w:rPr>
        <w:br/>
      </w:r>
      <w:r>
        <w:rPr>
          <w:b/>
          <w:color w:val="000000"/>
          <w:szCs w:val="28"/>
        </w:rPr>
        <w:t>I. Общие положения</w:t>
      </w:r>
    </w:p>
    <w:p w:rsidR="005B5C82" w:rsidRDefault="005B5C82" w:rsidP="005B5C82">
      <w:pPr>
        <w:autoSpaceDE w:val="0"/>
        <w:autoSpaceDN w:val="0"/>
        <w:adjustRightInd w:val="0"/>
        <w:spacing w:after="240"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>1.1. Предмет регулирования административного регламента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color w:val="000000"/>
          <w:szCs w:val="28"/>
        </w:rPr>
        <w:t xml:space="preserve">1.1.1. </w:t>
      </w:r>
      <w:proofErr w:type="gramStart"/>
      <w:r>
        <w:rPr>
          <w:color w:val="000000"/>
          <w:szCs w:val="28"/>
        </w:rPr>
        <w:t>Административный регламент предоставления муниципальной услуги «</w:t>
      </w:r>
      <w:r>
        <w:rPr>
          <w:szCs w:val="28"/>
          <w:lang w:eastAsia="en-US"/>
        </w:rPr>
        <w:t>Предоставление жилых помещений по договорам социального найма</w:t>
      </w:r>
      <w:r>
        <w:rPr>
          <w:bCs/>
          <w:color w:val="000000"/>
          <w:szCs w:val="28"/>
          <w:lang w:eastAsia="en-US"/>
        </w:rPr>
        <w:t>»</w:t>
      </w:r>
      <w:r>
        <w:rPr>
          <w:color w:val="000000"/>
          <w:szCs w:val="28"/>
        </w:rPr>
        <w:t xml:space="preserve"> (далее соответственно – административный регламент, муниципальная услуга) разработан в целях повышения качества предоставления муниципальной услуги, и определяет последовательность и сроки административных процедур (действий),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Федерации, Пермского края полномочий в соответствии</w:t>
      </w:r>
      <w:proofErr w:type="gramEnd"/>
      <w:r>
        <w:rPr>
          <w:color w:val="000000"/>
          <w:szCs w:val="28"/>
        </w:rPr>
        <w:t xml:space="preserve"> с требованиями Федерального закона от 27 июля 2010 г. № 210-ФЗ «Об организации предоставления государственных и муниципальных услуг».</w:t>
      </w:r>
    </w:p>
    <w:p w:rsidR="005B5C82" w:rsidRDefault="005B5C82" w:rsidP="00E94A8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1.1.2. Муниципальная услуга предоставляется в рамках решения вопроса местного значения «Владение, пользование и распоряжение имуществом, находящимся в муниципальной собственности поселения», установленного пунктом 3 части 1 статьи 14 Федерального закона от 06.10.2003 № 131-ФЗ «Об общих принципах организации местного самоуправления в Российской Федерации».</w:t>
      </w:r>
    </w:p>
    <w:p w:rsidR="005B5C82" w:rsidRDefault="005B5C82" w:rsidP="005B5C82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>1.2. Круг заявителей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color w:val="000000"/>
          <w:szCs w:val="28"/>
        </w:rPr>
        <w:t>1.2.1.</w:t>
      </w:r>
      <w:r>
        <w:rPr>
          <w:color w:val="000000"/>
          <w:szCs w:val="28"/>
        </w:rPr>
        <w:tab/>
        <w:t>В качестве заявителей выступают</w:t>
      </w:r>
      <w:r>
        <w:rPr>
          <w:szCs w:val="28"/>
          <w:lang w:eastAsia="en-US"/>
        </w:rPr>
        <w:t xml:space="preserve"> граждане Российской Федерации, зарегистрированные на территории м</w:t>
      </w:r>
      <w:r w:rsidR="00E94A8A">
        <w:rPr>
          <w:szCs w:val="28"/>
          <w:lang w:eastAsia="en-US"/>
        </w:rPr>
        <w:t>униципального образования «Серебря</w:t>
      </w:r>
      <w:r>
        <w:rPr>
          <w:szCs w:val="28"/>
          <w:lang w:eastAsia="en-US"/>
        </w:rPr>
        <w:t>нское</w:t>
      </w:r>
      <w:r w:rsidR="007A6508">
        <w:rPr>
          <w:szCs w:val="28"/>
          <w:lang w:eastAsia="en-US"/>
        </w:rPr>
        <w:t xml:space="preserve"> </w:t>
      </w:r>
      <w:proofErr w:type="gramStart"/>
      <w:r>
        <w:rPr>
          <w:szCs w:val="28"/>
          <w:lang w:eastAsia="en-US"/>
        </w:rPr>
        <w:t>сельское</w:t>
      </w:r>
      <w:proofErr w:type="gramEnd"/>
      <w:r>
        <w:rPr>
          <w:szCs w:val="28"/>
          <w:lang w:eastAsia="en-US"/>
        </w:rPr>
        <w:t xml:space="preserve"> поселения»</w:t>
      </w:r>
      <w:r>
        <w:rPr>
          <w:color w:val="000000"/>
          <w:szCs w:val="28"/>
        </w:rPr>
        <w:t xml:space="preserve"> (далее – заявители).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1.2.2.</w:t>
      </w:r>
      <w:r>
        <w:rPr>
          <w:color w:val="000000"/>
          <w:szCs w:val="28"/>
        </w:rPr>
        <w:tab/>
        <w:t xml:space="preserve">От имени заявителя могут выступать лица, имеющие право </w:t>
      </w:r>
      <w:r>
        <w:rPr>
          <w:color w:val="000000"/>
          <w:szCs w:val="28"/>
        </w:rPr>
        <w:br/>
        <w:t>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5B5C82" w:rsidRDefault="005B5C82" w:rsidP="005B5C82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>1.3. Требования к порядку информирования о предоставлении муниципальной услуги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1.3.1.</w:t>
      </w:r>
      <w:r>
        <w:rPr>
          <w:color w:val="000000"/>
          <w:szCs w:val="28"/>
        </w:rPr>
        <w:tab/>
      </w:r>
      <w:proofErr w:type="gramStart"/>
      <w:r>
        <w:rPr>
          <w:color w:val="000000"/>
          <w:szCs w:val="28"/>
        </w:rPr>
        <w:t xml:space="preserve">Информация о месте нахождения, графике работы, справочных телефонах, адресе официального сайта в информационно телекоммуникационной сети «Интернет» (далее соответственно – официальный </w:t>
      </w:r>
      <w:r>
        <w:rPr>
          <w:color w:val="000000"/>
          <w:szCs w:val="28"/>
        </w:rPr>
        <w:lastRenderedPageBreak/>
        <w:t>сайт, сеть «Интернет») органа, предоставляющего муниципальную услугу, структурных подразделений и территориальных органов, органа предоставляющего муниципальную услуг.</w:t>
      </w:r>
      <w:proofErr w:type="gramEnd"/>
    </w:p>
    <w:p w:rsidR="005B5C82" w:rsidRDefault="00E94A8A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Администрация Серебря</w:t>
      </w:r>
      <w:r w:rsidR="005B5C82">
        <w:rPr>
          <w:color w:val="000000"/>
          <w:szCs w:val="28"/>
        </w:rPr>
        <w:t>нского сельского поселения Гайнского муниципального района (далее – орган, предоставляющий муниципальную услугу), расположе</w:t>
      </w:r>
      <w:proofErr w:type="gramStart"/>
      <w:r w:rsidR="005B5C82">
        <w:rPr>
          <w:color w:val="000000"/>
          <w:szCs w:val="28"/>
        </w:rPr>
        <w:t>н(</w:t>
      </w:r>
      <w:proofErr w:type="gramEnd"/>
      <w:r w:rsidR="005B5C82">
        <w:rPr>
          <w:color w:val="000000"/>
          <w:szCs w:val="28"/>
        </w:rPr>
        <w:t>а) по адресу:</w:t>
      </w:r>
      <w:r w:rsidRPr="00E25FC9">
        <w:rPr>
          <w:szCs w:val="28"/>
        </w:rPr>
        <w:t>619674, Пермский край, Гайнский район, пос. Серебрянка, ул. Центральная, д.3</w:t>
      </w:r>
      <w:r w:rsidR="005B5C82">
        <w:rPr>
          <w:color w:val="000000"/>
          <w:szCs w:val="28"/>
        </w:rPr>
        <w:t>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</w:rPr>
      </w:pPr>
      <w:r>
        <w:rPr>
          <w:color w:val="000000"/>
          <w:szCs w:val="28"/>
        </w:rPr>
        <w:t>График работы</w:t>
      </w:r>
      <w:r>
        <w:rPr>
          <w:color w:val="000000"/>
        </w:rPr>
        <w:t xml:space="preserve">: </w:t>
      </w:r>
    </w:p>
    <w:p w:rsidR="005B5C82" w:rsidRDefault="005B5C82" w:rsidP="005B5C82">
      <w:pPr>
        <w:spacing w:line="360" w:lineRule="exact"/>
        <w:ind w:firstLine="540"/>
        <w:rPr>
          <w:color w:val="000000"/>
          <w:szCs w:val="28"/>
        </w:rPr>
      </w:pPr>
      <w:r>
        <w:rPr>
          <w:color w:val="000000"/>
          <w:szCs w:val="28"/>
        </w:rPr>
        <w:t>понедельник - пятница с 9-00 до 17-00;</w:t>
      </w:r>
    </w:p>
    <w:p w:rsidR="005B5C82" w:rsidRDefault="005B5C82" w:rsidP="005B5C82">
      <w:pPr>
        <w:spacing w:line="360" w:lineRule="exact"/>
        <w:ind w:firstLine="540"/>
        <w:rPr>
          <w:color w:val="000000"/>
          <w:szCs w:val="28"/>
        </w:rPr>
      </w:pPr>
      <w:r>
        <w:rPr>
          <w:color w:val="000000"/>
          <w:szCs w:val="28"/>
        </w:rPr>
        <w:t>перерыв с 13-00 до 14-00;</w:t>
      </w:r>
    </w:p>
    <w:p w:rsidR="005B5C82" w:rsidRDefault="005B5C82" w:rsidP="005B5C82">
      <w:pPr>
        <w:spacing w:line="360" w:lineRule="exact"/>
        <w:ind w:firstLine="540"/>
        <w:rPr>
          <w:bCs/>
          <w:color w:val="000000"/>
          <w:szCs w:val="28"/>
        </w:rPr>
      </w:pPr>
      <w:r>
        <w:rPr>
          <w:color w:val="000000"/>
          <w:szCs w:val="28"/>
        </w:rPr>
        <w:t>суббота, воскресенье – выходные дни.</w:t>
      </w:r>
    </w:p>
    <w:p w:rsidR="005B5C82" w:rsidRDefault="00E94A8A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Справочные телефоны: 83424521802</w:t>
      </w:r>
      <w:r w:rsidR="005B5C82">
        <w:rPr>
          <w:color w:val="000000"/>
          <w:szCs w:val="28"/>
        </w:rPr>
        <w:t>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Адрес официального сайта органа, предоставляющего муниципальную услугу, в сети «Интернет», содержащего информацию о порядке предоставления муниципальной услуги:</w:t>
      </w:r>
      <w:r w:rsidR="00E94A8A" w:rsidRPr="00E25FC9">
        <w:rPr>
          <w:color w:val="000000"/>
          <w:szCs w:val="28"/>
        </w:rPr>
        <w:t>http://serebryanka59.narod.ru/</w:t>
      </w:r>
      <w:r w:rsidR="00E94A8A">
        <w:rPr>
          <w:color w:val="000000"/>
          <w:szCs w:val="28"/>
        </w:rPr>
        <w:t xml:space="preserve">.  </w:t>
      </w:r>
    </w:p>
    <w:p w:rsidR="005B5C82" w:rsidRDefault="005B5C82" w:rsidP="005B5C82">
      <w:pPr>
        <w:pStyle w:val="ConsPlusNormal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</w:t>
      </w:r>
      <w:r w:rsidRPr="00E94A8A">
        <w:rPr>
          <w:rFonts w:ascii="Times New Roman" w:hAnsi="Times New Roman" w:cs="Times New Roman"/>
          <w:color w:val="000000"/>
          <w:sz w:val="28"/>
          <w:szCs w:val="28"/>
        </w:rPr>
        <w:t xml:space="preserve">)»: </w:t>
      </w:r>
      <w:hyperlink r:id="rId4" w:history="1">
        <w:r w:rsidRPr="00E94A8A">
          <w:rPr>
            <w:rStyle w:val="a5"/>
            <w:rFonts w:ascii="Times New Roman" w:hAnsi="Times New Roman" w:cs="Times New Roman"/>
            <w:sz w:val="28"/>
            <w:szCs w:val="28"/>
          </w:rPr>
          <w:t>http://www.gosuslugi.ru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Единый портал).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Адрес электронной почты для направления обращений </w:t>
      </w:r>
      <w:r>
        <w:rPr>
          <w:color w:val="000000"/>
          <w:szCs w:val="28"/>
        </w:rPr>
        <w:br/>
        <w:t>по вопросам предоставления муниципальной услуги:</w:t>
      </w:r>
      <w:r w:rsidR="00E94A8A" w:rsidRPr="001906D4">
        <w:rPr>
          <w:szCs w:val="28"/>
          <w:lang w:eastAsia="en-US"/>
        </w:rPr>
        <w:t>serebryanka59@yandex.ru</w:t>
      </w:r>
      <w:r w:rsidR="00E94A8A">
        <w:rPr>
          <w:szCs w:val="28"/>
          <w:lang w:eastAsia="en-US"/>
        </w:rPr>
        <w:t>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color w:val="000000"/>
          <w:szCs w:val="28"/>
        </w:rPr>
      </w:pPr>
      <w:r>
        <w:rPr>
          <w:color w:val="000000"/>
        </w:rPr>
        <w:t>1.3.2.</w:t>
      </w:r>
      <w:r>
        <w:rPr>
          <w:color w:val="000000"/>
        </w:rPr>
        <w:tab/>
      </w:r>
      <w:r>
        <w:rPr>
          <w:color w:val="000000"/>
          <w:szCs w:val="28"/>
        </w:rPr>
        <w:t>Информация о месте нахождения, графике работы, справочных телефонах, адресе сайта в сети «Интернет»</w:t>
      </w:r>
      <w:r>
        <w:rPr>
          <w:bCs/>
          <w:color w:val="000000"/>
          <w:szCs w:val="28"/>
        </w:rPr>
        <w:t>организаций, участвующих в предоставлении муниципальной услуги.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Заявители вправе получить муниципальную услугу через краевое государственное автономное учреждение «Пермский краевой многофункциональный центр предоставления государственных </w:t>
      </w:r>
      <w:r>
        <w:rPr>
          <w:color w:val="000000"/>
          <w:szCs w:val="28"/>
        </w:rPr>
        <w:br/>
        <w:t xml:space="preserve">и муниципальных услуг» (далее - МФЦ) в соответствии с соглашением </w:t>
      </w:r>
      <w:r>
        <w:rPr>
          <w:color w:val="000000"/>
          <w:szCs w:val="28"/>
        </w:rPr>
        <w:br/>
        <w:t>о взаимодействии, заключенным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</w:t>
      </w:r>
    </w:p>
    <w:p w:rsidR="005B5C82" w:rsidRDefault="005B5C82" w:rsidP="005B5C82">
      <w:pPr>
        <w:pStyle w:val="a4"/>
        <w:widowControl w:val="0"/>
        <w:autoSpaceDE w:val="0"/>
        <w:autoSpaceDN w:val="0"/>
        <w:adjustRightInd w:val="0"/>
        <w:spacing w:line="360" w:lineRule="exact"/>
        <w:ind w:left="0" w:right="23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Информация о месте нахождения, справочных телефонах и графиках работы филиалов МФЦ содержится на официальном сайте МФЦ: </w:t>
      </w:r>
      <w:r>
        <w:rPr>
          <w:color w:val="000000"/>
          <w:szCs w:val="28"/>
        </w:rPr>
        <w:br/>
      </w:r>
      <w:hyperlink r:id="rId5" w:history="1">
        <w:r>
          <w:rPr>
            <w:rStyle w:val="a5"/>
            <w:szCs w:val="28"/>
          </w:rPr>
          <w:t>http://mfc-perm.ru</w:t>
        </w:r>
      </w:hyperlink>
      <w:r>
        <w:rPr>
          <w:color w:val="000000"/>
          <w:szCs w:val="28"/>
        </w:rPr>
        <w:t>.</w:t>
      </w:r>
    </w:p>
    <w:p w:rsidR="005B5C82" w:rsidRDefault="005B5C82" w:rsidP="005B5C82">
      <w:pPr>
        <w:pStyle w:val="ConsPlusNormal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Информация по вопросам предоставления муниципальной услуги, и услуг, которые являются необходимыми и обязательными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для предоставления муниципальной услуги, предоставляется:</w:t>
      </w:r>
    </w:p>
    <w:p w:rsidR="005B5C82" w:rsidRDefault="005B5C82" w:rsidP="005B5C82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1.3.3.1.</w:t>
      </w:r>
      <w:r>
        <w:rPr>
          <w:color w:val="000000"/>
          <w:szCs w:val="28"/>
        </w:rPr>
        <w:tab/>
        <w:t xml:space="preserve"> на информационных стендах в здании органа, предоставляющего муниципальную услугу;</w:t>
      </w:r>
    </w:p>
    <w:p w:rsidR="005B5C82" w:rsidRDefault="005B5C82" w:rsidP="005B5C82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1.3.3.2.</w:t>
      </w:r>
      <w:r>
        <w:rPr>
          <w:color w:val="000000"/>
          <w:szCs w:val="28"/>
        </w:rPr>
        <w:tab/>
        <w:t xml:space="preserve"> на официальном сайте;</w:t>
      </w:r>
    </w:p>
    <w:p w:rsidR="005B5C82" w:rsidRDefault="005B5C82" w:rsidP="005B5C82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1.3.3.3.</w:t>
      </w:r>
      <w:r>
        <w:rPr>
          <w:color w:val="000000"/>
          <w:szCs w:val="28"/>
        </w:rPr>
        <w:tab/>
        <w:t xml:space="preserve"> на Едином портале;</w:t>
      </w:r>
    </w:p>
    <w:p w:rsidR="005B5C82" w:rsidRDefault="005B5C82" w:rsidP="005B5C82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1.3.3.4.</w:t>
      </w:r>
      <w:r>
        <w:rPr>
          <w:color w:val="000000"/>
          <w:szCs w:val="28"/>
        </w:rPr>
        <w:tab/>
        <w:t xml:space="preserve"> посредством публикации в средствах массовой информации, издания информационных материалов (брошюр и буклетов);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1.3.3.5.</w:t>
      </w:r>
      <w:r>
        <w:rPr>
          <w:color w:val="000000"/>
          <w:szCs w:val="28"/>
        </w:rPr>
        <w:tab/>
        <w:t xml:space="preserve"> с использованием средств телефонной связи;</w:t>
      </w:r>
    </w:p>
    <w:p w:rsidR="005B5C82" w:rsidRDefault="005B5C82" w:rsidP="005B5C82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1.3.3.6.</w:t>
      </w:r>
      <w:r>
        <w:rPr>
          <w:color w:val="000000"/>
          <w:szCs w:val="28"/>
        </w:rPr>
        <w:tab/>
        <w:t xml:space="preserve"> при личном обращении в орган, предоставляющий муниципальную услугу,МФЦ.</w:t>
      </w:r>
    </w:p>
    <w:p w:rsidR="005B5C82" w:rsidRDefault="005B5C82" w:rsidP="005B5C82">
      <w:pPr>
        <w:pStyle w:val="ConsPlusNormal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Заявитель имеет право на получение информации о ходе предоставления муниципальной услуги с использованием средств телефонной связи, электронной почты,Единого портала. </w:t>
      </w:r>
    </w:p>
    <w:p w:rsidR="005B5C82" w:rsidRDefault="005B5C82" w:rsidP="005B5C82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</w:t>
      </w:r>
      <w:r>
        <w:rPr>
          <w:color w:val="000000"/>
          <w:szCs w:val="28"/>
        </w:rPr>
        <w:tab/>
        <w:t>На информационных стендах в здании органа, предоставляющего муниципальную услугу, размещается следующая информация:</w:t>
      </w:r>
    </w:p>
    <w:p w:rsidR="005B5C82" w:rsidRDefault="005B5C82" w:rsidP="005B5C82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1.3.5.1.</w:t>
      </w:r>
      <w:r>
        <w:rPr>
          <w:color w:val="000000"/>
          <w:szCs w:val="28"/>
        </w:rPr>
        <w:tab/>
        <w:t>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5B5C82" w:rsidRDefault="005B5C82" w:rsidP="005B5C82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1.3.5.2.</w:t>
      </w:r>
      <w:r>
        <w:rPr>
          <w:color w:val="000000"/>
          <w:szCs w:val="28"/>
        </w:rPr>
        <w:tab/>
        <w:t>извлечения из текста административного регламента;</w:t>
      </w:r>
    </w:p>
    <w:p w:rsidR="005B5C82" w:rsidRDefault="005B5C82" w:rsidP="005B5C82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1.3.5.3.</w:t>
      </w:r>
      <w:r>
        <w:rPr>
          <w:color w:val="000000"/>
          <w:szCs w:val="28"/>
        </w:rPr>
        <w:tab/>
        <w:t>блок-схема предоставления муниципальной услуги;</w:t>
      </w:r>
    </w:p>
    <w:p w:rsidR="005B5C82" w:rsidRDefault="005B5C82" w:rsidP="005B5C82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1.3.5.4.</w:t>
      </w:r>
      <w:r>
        <w:rPr>
          <w:color w:val="000000"/>
          <w:szCs w:val="28"/>
        </w:rPr>
        <w:tab/>
        <w:t>перечни документов, необходимых для предоставления муниципальной услуги;</w:t>
      </w:r>
    </w:p>
    <w:p w:rsidR="005B5C82" w:rsidRDefault="005B5C82" w:rsidP="005B5C82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1.3.5.5.</w:t>
      </w:r>
      <w:r>
        <w:rPr>
          <w:color w:val="000000"/>
          <w:szCs w:val="28"/>
        </w:rPr>
        <w:tab/>
        <w:t xml:space="preserve">перечень услуг, которые являются необходимыми </w:t>
      </w:r>
      <w:r>
        <w:rPr>
          <w:color w:val="000000"/>
          <w:szCs w:val="28"/>
        </w:rPr>
        <w:br/>
        <w:t>и обязательными для предоставления муниципальной услуги;</w:t>
      </w:r>
    </w:p>
    <w:p w:rsidR="005B5C82" w:rsidRDefault="005B5C82" w:rsidP="005B5C82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1.3.5.6.</w:t>
      </w:r>
      <w:r>
        <w:rPr>
          <w:color w:val="000000"/>
          <w:szCs w:val="28"/>
        </w:rPr>
        <w:tab/>
        <w:t xml:space="preserve"> образцы оформления документов, необходимых </w:t>
      </w:r>
      <w:r>
        <w:rPr>
          <w:color w:val="000000"/>
          <w:szCs w:val="28"/>
        </w:rPr>
        <w:br/>
        <w:t>для предоставления муниципальной услуги, и требования к ним;</w:t>
      </w:r>
    </w:p>
    <w:p w:rsidR="005B5C82" w:rsidRDefault="005B5C82" w:rsidP="005B5C82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1.3.5.7.</w:t>
      </w:r>
      <w:r>
        <w:rPr>
          <w:color w:val="000000"/>
          <w:szCs w:val="28"/>
        </w:rPr>
        <w:tab/>
        <w:t xml:space="preserve"> информация о местонахождении, справочных телефонах, адресе официального сайта и электронной почты, графике работыоргана, предоставляющего муниципальную услугу;</w:t>
      </w:r>
    </w:p>
    <w:p w:rsidR="005B5C82" w:rsidRDefault="005B5C82" w:rsidP="005B5C82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1.3.5.8.</w:t>
      </w:r>
      <w:r>
        <w:rPr>
          <w:color w:val="000000"/>
          <w:szCs w:val="28"/>
        </w:rPr>
        <w:tab/>
        <w:t xml:space="preserve"> график приема заявителей должностными лицами, муниципальными служащимиоргана, предоставляющего муниципальную услугу;</w:t>
      </w:r>
    </w:p>
    <w:p w:rsidR="005B5C82" w:rsidRDefault="005B5C82" w:rsidP="005B5C82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1.3.5.9.</w:t>
      </w:r>
      <w:r>
        <w:rPr>
          <w:color w:val="000000"/>
          <w:szCs w:val="28"/>
        </w:rPr>
        <w:tab/>
        <w:t>информация о сроках предоставления муниципальной услуги;</w:t>
      </w:r>
    </w:p>
    <w:p w:rsidR="005B5C82" w:rsidRDefault="005B5C82" w:rsidP="005B5C82">
      <w:pPr>
        <w:tabs>
          <w:tab w:val="left" w:pos="567"/>
          <w:tab w:val="left" w:pos="1560"/>
        </w:tabs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1.3.5.10. основания для отказа в приеме документов, необходимых </w:t>
      </w:r>
      <w:r>
        <w:rPr>
          <w:color w:val="000000"/>
          <w:szCs w:val="28"/>
        </w:rPr>
        <w:br/>
        <w:t>для предоставления муниципальной услуги;</w:t>
      </w:r>
    </w:p>
    <w:p w:rsidR="005B5C82" w:rsidRDefault="005B5C82" w:rsidP="005B5C82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1.3.5.11. основания для отказа в предоставлении муниципальной услуги;</w:t>
      </w:r>
    </w:p>
    <w:p w:rsidR="005B5C82" w:rsidRDefault="005B5C82" w:rsidP="005B5C82">
      <w:pPr>
        <w:tabs>
          <w:tab w:val="left" w:pos="993"/>
          <w:tab w:val="left" w:pos="1560"/>
        </w:tabs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1.3.5.12.</w:t>
      </w:r>
      <w:r>
        <w:rPr>
          <w:color w:val="000000"/>
          <w:szCs w:val="28"/>
        </w:rPr>
        <w:tab/>
        <w:t>порядок информирования о ходе предоставления муниципальной услуги;</w:t>
      </w:r>
    </w:p>
    <w:p w:rsidR="005B5C82" w:rsidRDefault="005B5C82" w:rsidP="005B5C82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1.3.5.13. порядок получения консультаций;</w:t>
      </w:r>
    </w:p>
    <w:p w:rsidR="005B5C82" w:rsidRDefault="005B5C82" w:rsidP="005B5C82">
      <w:pPr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1.3.5.14. 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</w:t>
      </w:r>
    </w:p>
    <w:p w:rsidR="005B5C82" w:rsidRDefault="005B5C82" w:rsidP="005B5C82">
      <w:pPr>
        <w:tabs>
          <w:tab w:val="left" w:pos="851"/>
          <w:tab w:val="left" w:pos="1134"/>
          <w:tab w:val="left" w:pos="1560"/>
        </w:tabs>
        <w:spacing w:line="360" w:lineRule="exact"/>
        <w:ind w:firstLine="459"/>
        <w:jc w:val="both"/>
        <w:rPr>
          <w:color w:val="000000"/>
          <w:szCs w:val="28"/>
        </w:rPr>
      </w:pPr>
      <w:r>
        <w:rPr>
          <w:color w:val="000000"/>
          <w:szCs w:val="28"/>
        </w:rPr>
        <w:t>1.3.5.15.</w:t>
      </w:r>
      <w:r>
        <w:rPr>
          <w:color w:val="000000"/>
          <w:szCs w:val="28"/>
        </w:rPr>
        <w:tab/>
        <w:t>иная информация необходимая для предоставления муниципальной услуги.</w:t>
      </w:r>
    </w:p>
    <w:p w:rsidR="005B5C82" w:rsidRDefault="005B5C82" w:rsidP="005B5C82">
      <w:pPr>
        <w:autoSpaceDE w:val="0"/>
        <w:autoSpaceDN w:val="0"/>
        <w:adjustRightInd w:val="0"/>
        <w:spacing w:before="240" w:after="240" w:line="320" w:lineRule="exact"/>
        <w:jc w:val="center"/>
        <w:outlineLvl w:val="0"/>
        <w:rPr>
          <w:color w:val="000000"/>
          <w:szCs w:val="28"/>
        </w:rPr>
      </w:pPr>
      <w:r>
        <w:rPr>
          <w:b/>
          <w:color w:val="000000"/>
          <w:szCs w:val="28"/>
        </w:rPr>
        <w:t>II. Стандарт предоставления муниципальной услуги</w:t>
      </w:r>
    </w:p>
    <w:p w:rsidR="005B5C82" w:rsidRDefault="005B5C82" w:rsidP="005B5C82">
      <w:pPr>
        <w:autoSpaceDE w:val="0"/>
        <w:autoSpaceDN w:val="0"/>
        <w:adjustRightInd w:val="0"/>
        <w:spacing w:after="240" w:line="32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2.1. Наименование муниципальной услуги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2.1.1.</w:t>
      </w:r>
      <w:r>
        <w:rPr>
          <w:szCs w:val="28"/>
          <w:lang w:eastAsia="en-US"/>
        </w:rPr>
        <w:t xml:space="preserve"> Предоставление жилых помещений по договорам социального найма</w:t>
      </w:r>
      <w:r>
        <w:rPr>
          <w:bCs/>
          <w:color w:val="000000"/>
          <w:szCs w:val="28"/>
          <w:lang w:eastAsia="en-US"/>
        </w:rPr>
        <w:t>.</w:t>
      </w:r>
    </w:p>
    <w:p w:rsidR="005B5C82" w:rsidRDefault="005B5C82" w:rsidP="005B5C82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2.2. </w:t>
      </w:r>
      <w:r>
        <w:rPr>
          <w:bCs/>
          <w:iCs/>
          <w:color w:val="000000"/>
          <w:szCs w:val="28"/>
        </w:rPr>
        <w:t xml:space="preserve">Наименование органа местного самоуправления, </w:t>
      </w:r>
      <w:r>
        <w:rPr>
          <w:bCs/>
          <w:iCs/>
          <w:color w:val="000000"/>
          <w:szCs w:val="28"/>
        </w:rPr>
        <w:br/>
        <w:t>предоставляющего муниципальную услугу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2.2.1.</w:t>
      </w:r>
      <w:r>
        <w:rPr>
          <w:color w:val="000000"/>
          <w:szCs w:val="28"/>
        </w:rPr>
        <w:tab/>
        <w:t>Органом, уполномоченным на предоставление муниципальной услуги, является</w:t>
      </w:r>
      <w:r w:rsidR="00E94A8A">
        <w:rPr>
          <w:color w:val="000000"/>
          <w:szCs w:val="28"/>
        </w:rPr>
        <w:t>Администрация Серебря</w:t>
      </w:r>
      <w:r>
        <w:rPr>
          <w:color w:val="000000"/>
          <w:szCs w:val="28"/>
        </w:rPr>
        <w:t>нского сельского поселения (далее - орган, предоставляющий муниципальную услугу).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</w:pPr>
      <w:r>
        <w:rPr>
          <w:color w:val="000000"/>
          <w:szCs w:val="28"/>
        </w:rPr>
        <w:t>2.2.2.</w:t>
      </w:r>
      <w:r>
        <w:rPr>
          <w:b/>
          <w:i/>
          <w:color w:val="000000"/>
          <w:szCs w:val="28"/>
        </w:rPr>
        <w:tab/>
      </w:r>
      <w:r>
        <w:rPr>
          <w:color w:val="000000"/>
        </w:rPr>
        <w:t>Орган, предоставляющий муниципальную услугу, не вправе требовать от заявителя: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</w:rPr>
      </w:pPr>
      <w:r>
        <w:rPr>
          <w:color w:val="000000"/>
        </w:rPr>
        <w:t>2.2.2.1.</w:t>
      </w:r>
      <w:r>
        <w:rPr>
          <w:color w:val="000000"/>
        </w:rPr>
        <w:tab/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2.2.2.2.</w:t>
      </w:r>
      <w:r>
        <w:rPr>
          <w:color w:val="000000"/>
        </w:rPr>
        <w:tab/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>
        <w:rPr>
          <w:color w:val="000000"/>
        </w:rPr>
        <w:br/>
        <w:t xml:space="preserve">в предоставлении предусмотренных частью 1 статьи 1 Федерального закона </w:t>
      </w:r>
      <w:r>
        <w:rPr>
          <w:color w:val="000000"/>
        </w:rPr>
        <w:br/>
        <w:t>от 27 июля 2010 г. № 210-ФЗ «Об организации предоставления государственных имуниципальных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услуг» государственных </w:t>
      </w:r>
      <w:r>
        <w:rPr>
          <w:color w:val="000000"/>
        </w:rPr>
        <w:br/>
        <w:t>и муниципальных услуг, в соответствии с нормативными правовыми актами Российской Федерации, нормативными правовыми актами Пермского края, муниципальными правовыми актами, за исключением документов, включенных в определенный частью 6 статьи 7 вышеназванного федерального закона перечень документов.</w:t>
      </w:r>
      <w:proofErr w:type="gramEnd"/>
      <w:r>
        <w:rPr>
          <w:color w:val="000000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</w:rPr>
      </w:pPr>
      <w:r>
        <w:rPr>
          <w:color w:val="000000"/>
        </w:rPr>
        <w:t>2.2.2.3.</w:t>
      </w:r>
      <w:r>
        <w:rPr>
          <w:color w:val="000000"/>
        </w:rPr>
        <w:tab/>
        <w:t xml:space="preserve"> осуществления действий, в том числе согласований, необходимых для предоставления муниципальной услуги и связанных </w:t>
      </w:r>
      <w:r>
        <w:rPr>
          <w:color w:val="000000"/>
        </w:rPr>
        <w:br/>
        <w:t xml:space="preserve"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</w:t>
      </w:r>
      <w:r>
        <w:rPr>
          <w:color w:val="000000"/>
        </w:rPr>
        <w:br/>
        <w:t>для предоставления муниципальной услуги.</w:t>
      </w:r>
    </w:p>
    <w:p w:rsidR="005B5C82" w:rsidRDefault="005B5C82" w:rsidP="005B5C82">
      <w:pPr>
        <w:autoSpaceDE w:val="0"/>
        <w:autoSpaceDN w:val="0"/>
        <w:adjustRightInd w:val="0"/>
        <w:spacing w:before="240" w:after="240" w:line="320" w:lineRule="exact"/>
        <w:jc w:val="center"/>
        <w:rPr>
          <w:color w:val="000000"/>
          <w:szCs w:val="28"/>
        </w:rPr>
      </w:pPr>
      <w:bookmarkStart w:id="0" w:name="Par61"/>
      <w:bookmarkEnd w:id="0"/>
      <w:r>
        <w:rPr>
          <w:color w:val="000000"/>
          <w:szCs w:val="28"/>
        </w:rPr>
        <w:t>2.3. Описание результата предоставления муниципальной услуги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2.3.1.</w:t>
      </w:r>
      <w:r>
        <w:rPr>
          <w:color w:val="000000"/>
          <w:szCs w:val="28"/>
        </w:rPr>
        <w:tab/>
        <w:t>Результатом предоставления муниципальной услуги является: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        - заключение и выдача договора о предоставлении жилых помещений по договорам социального найма</w:t>
      </w:r>
      <w:r>
        <w:rPr>
          <w:color w:val="000000"/>
          <w:szCs w:val="28"/>
        </w:rPr>
        <w:t>;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jc w:val="both"/>
        <w:rPr>
          <w:rFonts w:cs="Arial"/>
          <w:color w:val="000000"/>
          <w:szCs w:val="28"/>
        </w:rPr>
      </w:pPr>
      <w:r>
        <w:rPr>
          <w:color w:val="000000"/>
          <w:szCs w:val="28"/>
        </w:rPr>
        <w:t xml:space="preserve">       - отказ в предоставлении муниципальной услуги.</w:t>
      </w:r>
    </w:p>
    <w:p w:rsidR="005B5C82" w:rsidRDefault="005B5C82" w:rsidP="005B5C82">
      <w:pPr>
        <w:autoSpaceDE w:val="0"/>
        <w:autoSpaceDN w:val="0"/>
        <w:adjustRightInd w:val="0"/>
        <w:rPr>
          <w:color w:val="000000"/>
          <w:szCs w:val="28"/>
          <w:lang w:eastAsia="en-US"/>
        </w:rPr>
      </w:pPr>
    </w:p>
    <w:p w:rsidR="005B5C82" w:rsidRDefault="005B5C82" w:rsidP="005B5C82">
      <w:pPr>
        <w:autoSpaceDE w:val="0"/>
        <w:autoSpaceDN w:val="0"/>
        <w:adjustRightInd w:val="0"/>
        <w:spacing w:before="240" w:after="240" w:line="32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>2.4. Срок предоставления муниципальной услуги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color w:val="000000"/>
          <w:szCs w:val="28"/>
        </w:rPr>
        <w:t xml:space="preserve">        2.4.1.</w:t>
      </w:r>
      <w:r>
        <w:rPr>
          <w:szCs w:val="28"/>
          <w:lang w:eastAsia="en-US"/>
        </w:rPr>
        <w:t xml:space="preserve"> Срок предоставления муниципальной услуги составляет 30 календарных дней со дня регистрации заявления.</w:t>
      </w:r>
    </w:p>
    <w:p w:rsidR="005B5C82" w:rsidRDefault="005B5C82" w:rsidP="005B5C82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5B5C82" w:rsidRDefault="005B5C82" w:rsidP="005B5C82">
      <w:pPr>
        <w:pStyle w:val="a4"/>
        <w:spacing w:line="360" w:lineRule="exact"/>
        <w:ind w:left="0" w:firstLine="567"/>
        <w:jc w:val="both"/>
        <w:rPr>
          <w:rFonts w:eastAsia="Calibri"/>
          <w:color w:val="000000"/>
          <w:szCs w:val="28"/>
        </w:rPr>
      </w:pPr>
      <w:r>
        <w:rPr>
          <w:color w:val="000000"/>
          <w:szCs w:val="28"/>
        </w:rPr>
        <w:t>2.5.1.</w:t>
      </w:r>
      <w:r>
        <w:rPr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 xml:space="preserve">Предоставление муниципальной услуги осуществляется </w:t>
      </w:r>
      <w:r>
        <w:rPr>
          <w:rFonts w:eastAsia="Calibri"/>
          <w:color w:val="000000"/>
          <w:szCs w:val="28"/>
        </w:rPr>
        <w:br/>
        <w:t xml:space="preserve">в соответствии </w:t>
      </w:r>
      <w:proofErr w:type="gramStart"/>
      <w:r>
        <w:rPr>
          <w:rFonts w:eastAsia="Calibri"/>
          <w:color w:val="000000"/>
          <w:szCs w:val="28"/>
        </w:rPr>
        <w:t>с</w:t>
      </w:r>
      <w:proofErr w:type="gramEnd"/>
      <w:r>
        <w:rPr>
          <w:rFonts w:eastAsia="Calibri"/>
          <w:color w:val="000000"/>
          <w:szCs w:val="28"/>
        </w:rPr>
        <w:t>:</w:t>
      </w:r>
    </w:p>
    <w:p w:rsidR="005B5C82" w:rsidRDefault="00690B7F" w:rsidP="005B5C82">
      <w:pPr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  <w:szCs w:val="28"/>
        </w:rPr>
      </w:pPr>
      <w:hyperlink r:id="rId6" w:history="1">
        <w:r w:rsidR="005B5C82" w:rsidRPr="00E94A8A">
          <w:rPr>
            <w:rStyle w:val="a5"/>
            <w:color w:val="000000"/>
            <w:szCs w:val="28"/>
            <w:u w:val="none"/>
          </w:rPr>
          <w:t>Конституцией</w:t>
        </w:r>
      </w:hyperlink>
      <w:r w:rsidR="005B5C82">
        <w:rPr>
          <w:color w:val="000000"/>
          <w:szCs w:val="28"/>
        </w:rPr>
        <w:t xml:space="preserve"> Российской Федерации, принятой всенародным голосованием 12 декабря 1993 г. («Российская газета», № 7, 21.01.2009 г.);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Федеральным </w:t>
      </w:r>
      <w:hyperlink r:id="rId7" w:history="1">
        <w:r w:rsidRPr="00E94A8A">
          <w:rPr>
            <w:rStyle w:val="a5"/>
            <w:color w:val="000000"/>
            <w:szCs w:val="28"/>
            <w:u w:val="none"/>
          </w:rPr>
          <w:t>закон</w:t>
        </w:r>
      </w:hyperlink>
      <w:r>
        <w:rPr>
          <w:color w:val="000000"/>
          <w:szCs w:val="28"/>
        </w:rPr>
        <w:t>ом от 6 октября 2003 г. № 131-ФЗ «Об общих принципах организации местного самоуправления в Российской Федерации» («Российская газета», № 302, 08.10.2003 г.);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Федеральным </w:t>
      </w:r>
      <w:hyperlink r:id="rId8" w:history="1">
        <w:r w:rsidRPr="00E94A8A">
          <w:rPr>
            <w:rStyle w:val="a5"/>
            <w:color w:val="000000"/>
            <w:szCs w:val="28"/>
            <w:u w:val="none"/>
          </w:rPr>
          <w:t>закон</w:t>
        </w:r>
      </w:hyperlink>
      <w:r>
        <w:rPr>
          <w:color w:val="000000"/>
          <w:szCs w:val="28"/>
        </w:rPr>
        <w:t>ом от 27 июля 2010 г. № 210-ФЗ «Об организации предоставления государственных и муниципальных услуг» («Российская газета», № 168, 30.07.2010 г.) (далее – Федеральный закон № 210-ФЗ);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Жилищным кодексом Российской Федерации от 29 декабря 2004 г. № 188-ФЗ;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Федеральным законом от 02 мая 2006 года № 59-ФЗ «О порядке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рассмотрения обращений граждан Российской Федерации»;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        Федеральным законом от 27 июля 2006 года № 152-ФЗ «О </w:t>
      </w:r>
      <w:proofErr w:type="gramStart"/>
      <w:r>
        <w:rPr>
          <w:szCs w:val="28"/>
          <w:lang w:eastAsia="en-US"/>
        </w:rPr>
        <w:t>персональных</w:t>
      </w:r>
      <w:proofErr w:type="gramEnd"/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данных»;</w:t>
      </w:r>
    </w:p>
    <w:p w:rsidR="005B5C82" w:rsidRDefault="00E94A8A" w:rsidP="005B5C8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Уставом Серебря</w:t>
      </w:r>
      <w:r w:rsidR="005B5C82">
        <w:rPr>
          <w:szCs w:val="28"/>
        </w:rPr>
        <w:t xml:space="preserve">нского сельского поселения Гайнского муниципального района; </w:t>
      </w:r>
    </w:p>
    <w:p w:rsidR="005B5C82" w:rsidRDefault="005B5C82" w:rsidP="005B5C82">
      <w:pPr>
        <w:spacing w:line="32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По</w:t>
      </w:r>
      <w:r w:rsidR="00E94A8A">
        <w:rPr>
          <w:color w:val="000000"/>
          <w:szCs w:val="28"/>
        </w:rPr>
        <w:t>становлением Администрации Серебря</w:t>
      </w:r>
      <w:r>
        <w:rPr>
          <w:color w:val="000000"/>
          <w:szCs w:val="28"/>
        </w:rPr>
        <w:t xml:space="preserve">нского сельского поселения  </w:t>
      </w:r>
      <w:r>
        <w:rPr>
          <w:b/>
          <w:i/>
          <w:color w:val="000000"/>
          <w:szCs w:val="28"/>
        </w:rPr>
        <w:br/>
      </w:r>
      <w:r>
        <w:rPr>
          <w:color w:val="000000"/>
          <w:szCs w:val="28"/>
        </w:rPr>
        <w:t>от</w:t>
      </w:r>
      <w:r w:rsidR="00E94A8A">
        <w:rPr>
          <w:color w:val="000000"/>
          <w:szCs w:val="28"/>
        </w:rPr>
        <w:t>20</w:t>
      </w:r>
      <w:r>
        <w:rPr>
          <w:color w:val="000000"/>
          <w:szCs w:val="28"/>
        </w:rPr>
        <w:t>.06.2012</w:t>
      </w:r>
      <w:r w:rsidR="00E94A8A">
        <w:rPr>
          <w:color w:val="000000"/>
          <w:szCs w:val="28"/>
        </w:rPr>
        <w:t>№ 38</w:t>
      </w:r>
      <w:r>
        <w:rPr>
          <w:color w:val="000000"/>
          <w:szCs w:val="28"/>
        </w:rPr>
        <w:t xml:space="preserve">  «О порядке разработки и утверждения административных регламентов предостав</w:t>
      </w:r>
      <w:r w:rsidR="00817718">
        <w:rPr>
          <w:color w:val="000000"/>
          <w:szCs w:val="28"/>
        </w:rPr>
        <w:t>ления муниципальных услуг  Серебря</w:t>
      </w:r>
      <w:r>
        <w:rPr>
          <w:color w:val="000000"/>
          <w:szCs w:val="28"/>
        </w:rPr>
        <w:t>нского сельского поселения».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  <w:szCs w:val="28"/>
        </w:rPr>
      </w:pPr>
    </w:p>
    <w:p w:rsidR="005B5C82" w:rsidRDefault="005B5C82" w:rsidP="005B5C82">
      <w:pPr>
        <w:spacing w:after="240"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br/>
        <w:t xml:space="preserve">2.6. Исчерпывающий перечень документов, необходимых </w:t>
      </w:r>
      <w:r>
        <w:rPr>
          <w:color w:val="000000"/>
          <w:szCs w:val="28"/>
        </w:rPr>
        <w:br/>
        <w:t>в соответствии с нормативными правовыми актами для предоставления</w:t>
      </w:r>
      <w:r>
        <w:rPr>
          <w:color w:val="000000"/>
          <w:szCs w:val="28"/>
        </w:rPr>
        <w:br/>
        <w:t>муниципальной услуги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color w:val="000000"/>
          <w:szCs w:val="28"/>
        </w:rPr>
        <w:t>2.6.1.</w:t>
      </w:r>
      <w:r>
        <w:rPr>
          <w:color w:val="000000"/>
          <w:szCs w:val="28"/>
        </w:rPr>
        <w:tab/>
      </w:r>
      <w:r>
        <w:rPr>
          <w:szCs w:val="28"/>
          <w:lang w:eastAsia="en-US"/>
        </w:rPr>
        <w:t>Основанием для предоставления муниципальной услуги является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proofErr w:type="gramStart"/>
      <w:r>
        <w:rPr>
          <w:szCs w:val="28"/>
          <w:lang w:eastAsia="en-US"/>
        </w:rPr>
        <w:t>поступившее в орган, предоставляющий муниципальную услугу, соответствующее заявление о предоставлении жилого помещения по договору социального найма установленной формы (приложение 1 Административного</w:t>
      </w:r>
      <w:proofErr w:type="gramEnd"/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регламента).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      В заявлении указываются: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- местонахождение (адрес) помещения;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- лица, подлежащие включению в договор социального найма.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       К заявлению прилагаются: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- документы, удостоверяющие личность;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- документы, подтверждающие родственные отношения, если указанные в заявлении лица подлежат включению в договор;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- документы, послужившие основанием для вселения граждан в </w:t>
      </w:r>
      <w:proofErr w:type="gramStart"/>
      <w:r>
        <w:rPr>
          <w:szCs w:val="28"/>
          <w:lang w:eastAsia="en-US"/>
        </w:rPr>
        <w:t>жилое</w:t>
      </w:r>
      <w:proofErr w:type="gramEnd"/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помещение;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- ордер либо копию ордера, заверенный в установленном порядке;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- документы, подтверждающие законность вселения в жилое помещение </w:t>
      </w:r>
      <w:proofErr w:type="gramStart"/>
      <w:r>
        <w:rPr>
          <w:szCs w:val="28"/>
          <w:lang w:eastAsia="en-US"/>
        </w:rPr>
        <w:t>в</w:t>
      </w:r>
      <w:proofErr w:type="gramEnd"/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proofErr w:type="gramStart"/>
      <w:r>
        <w:rPr>
          <w:szCs w:val="28"/>
          <w:lang w:eastAsia="en-US"/>
        </w:rPr>
        <w:t>качестве</w:t>
      </w:r>
      <w:proofErr w:type="gramEnd"/>
      <w:r>
        <w:rPr>
          <w:szCs w:val="28"/>
          <w:lang w:eastAsia="en-US"/>
        </w:rPr>
        <w:t xml:space="preserve"> членов семьи иных лиц, не являющиеся родственником гражданина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(граждан), </w:t>
      </w:r>
      <w:proofErr w:type="gramStart"/>
      <w:r>
        <w:rPr>
          <w:szCs w:val="28"/>
          <w:lang w:eastAsia="en-US"/>
        </w:rPr>
        <w:t>подавшего</w:t>
      </w:r>
      <w:proofErr w:type="gramEnd"/>
      <w:r>
        <w:rPr>
          <w:szCs w:val="28"/>
          <w:lang w:eastAsia="en-US"/>
        </w:rPr>
        <w:t xml:space="preserve"> заявление;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proofErr w:type="gramStart"/>
      <w:r>
        <w:rPr>
          <w:szCs w:val="28"/>
          <w:lang w:eastAsia="en-US"/>
        </w:rPr>
        <w:t>- единый жилищный документ (выписку из домовой книги, при необходимости  расширенную выписку из домовой книги с полной информацией о</w:t>
      </w:r>
      <w:proofErr w:type="gramEnd"/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proofErr w:type="gramStart"/>
      <w:r>
        <w:rPr>
          <w:szCs w:val="28"/>
          <w:lang w:eastAsia="en-US"/>
        </w:rPr>
        <w:t>гражданах</w:t>
      </w:r>
      <w:proofErr w:type="gramEnd"/>
      <w:r>
        <w:rPr>
          <w:szCs w:val="28"/>
          <w:lang w:eastAsia="en-US"/>
        </w:rPr>
        <w:t>, а также проживающих и выбывших за период с момента выдачи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документов (либо ордер, либо договора социального найма), жилищный документ (копию финансового лицевого счета);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- иные документы, содержащие сведения об изменении или обстоятельствах, послуживших для обращения.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</w:p>
    <w:p w:rsidR="005B5C82" w:rsidRDefault="005B5C82" w:rsidP="005B5C8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2.7. Исчерпывающий перечень документов, необходимых в соответствии </w:t>
      </w:r>
      <w:r>
        <w:rPr>
          <w:color w:val="000000"/>
          <w:szCs w:val="28"/>
        </w:rPr>
        <w:br/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color w:val="000000"/>
          <w:szCs w:val="28"/>
        </w:rPr>
        <w:br/>
        <w:t>в предоставлении муниципальной услуги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jc w:val="both"/>
        <w:rPr>
          <w:color w:val="000000"/>
          <w:szCs w:val="28"/>
        </w:rPr>
      </w:pP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szCs w:val="28"/>
          <w:lang w:eastAsia="en-US"/>
        </w:rPr>
        <w:t xml:space="preserve">    2.7.1. </w:t>
      </w:r>
      <w:r>
        <w:rPr>
          <w:color w:val="000000"/>
          <w:szCs w:val="28"/>
        </w:rPr>
        <w:tab/>
        <w:t>Для рассмотрения заявления и документов о предоставлении муниципальной услуги орган, предоставляющий муниципальную услугу,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- ордер;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- единый жилищный документ;</w:t>
      </w:r>
    </w:p>
    <w:p w:rsidR="005B5C82" w:rsidRDefault="005B5C82" w:rsidP="005B5C82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- копия финансового лицевого счета.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2.7.2.</w:t>
      </w:r>
      <w:r>
        <w:rPr>
          <w:color w:val="000000"/>
          <w:szCs w:val="28"/>
        </w:rPr>
        <w:tab/>
        <w:t>Заявитель вправе самостоятельно представить указанные документы. Непредставление заявителем указанных документов не является основанием для отказа заявителю в предоставлении услуги.</w:t>
      </w:r>
    </w:p>
    <w:p w:rsidR="005B5C82" w:rsidRDefault="005B5C82" w:rsidP="005B5C82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2.8.1.</w:t>
      </w:r>
      <w:r>
        <w:rPr>
          <w:color w:val="000000"/>
          <w:szCs w:val="28"/>
        </w:rPr>
        <w:tab/>
        <w:t xml:space="preserve">Основанием для отказа в приеме документов, необходимых </w:t>
      </w:r>
      <w:r>
        <w:rPr>
          <w:color w:val="000000"/>
          <w:szCs w:val="28"/>
        </w:rPr>
        <w:br/>
        <w:t>для предоставления муниципальной услуги является: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2.8.1.1.</w:t>
      </w:r>
      <w:r>
        <w:rPr>
          <w:color w:val="000000"/>
          <w:szCs w:val="28"/>
        </w:rPr>
        <w:tab/>
        <w:t xml:space="preserve"> представление заявителем неполного комплекта документов, необходимых в соответствии с Федеральным законом № 210-ФЗ и иными нормативными правовыми актами для предоставления муниципальной услуги и услуг, которые являются необходимыми и обязательными </w:t>
      </w:r>
      <w:r>
        <w:rPr>
          <w:color w:val="000000"/>
          <w:szCs w:val="28"/>
        </w:rPr>
        <w:br/>
        <w:t>для предоставления муниципальной услуги;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2.8.1.2.</w:t>
      </w:r>
      <w:r>
        <w:rPr>
          <w:color w:val="000000"/>
          <w:szCs w:val="28"/>
        </w:rPr>
        <w:tab/>
        <w:t xml:space="preserve">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2.8.2.</w:t>
      </w:r>
      <w:r>
        <w:rPr>
          <w:color w:val="000000"/>
          <w:szCs w:val="28"/>
        </w:rPr>
        <w:tab/>
        <w:t>Заявителю отказывается в приеме документов до момента регистрации поданных заявителем документов в органе, предоставляющем муниципальную услугу, МФЦ.</w:t>
      </w:r>
    </w:p>
    <w:p w:rsidR="005B5C82" w:rsidRDefault="005B5C82" w:rsidP="005B5C82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>2.9. Исчерпывающий перечень оснований для приостановления предоставления муниципальной услуги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2.9.1.</w:t>
      </w:r>
      <w:r>
        <w:rPr>
          <w:color w:val="000000"/>
          <w:szCs w:val="28"/>
        </w:rPr>
        <w:tab/>
        <w:t xml:space="preserve">Основания для приостановления предоставления муниципальной услуги: </w:t>
      </w:r>
    </w:p>
    <w:p w:rsidR="005B5C82" w:rsidRDefault="005B5C82" w:rsidP="005B5C82">
      <w:pPr>
        <w:shd w:val="clear" w:color="auto" w:fill="FFFFFF"/>
        <w:tabs>
          <w:tab w:val="left" w:pos="0"/>
        </w:tabs>
        <w:suppressAutoHyphens/>
        <w:jc w:val="both"/>
        <w:rPr>
          <w:color w:val="000000"/>
          <w:spacing w:val="-3"/>
          <w:szCs w:val="28"/>
        </w:rPr>
      </w:pPr>
      <w:r>
        <w:rPr>
          <w:color w:val="000000"/>
          <w:szCs w:val="28"/>
        </w:rPr>
        <w:t xml:space="preserve">         2.9.1.1. </w:t>
      </w:r>
      <w:r>
        <w:rPr>
          <w:szCs w:val="28"/>
        </w:rPr>
        <w:t>Предоставление неполного пакета документов, указанных в п. 2.6.1</w:t>
      </w:r>
      <w:r>
        <w:rPr>
          <w:color w:val="000000"/>
          <w:spacing w:val="-3"/>
          <w:szCs w:val="28"/>
        </w:rPr>
        <w:t>.</w:t>
      </w:r>
    </w:p>
    <w:p w:rsidR="005B5C82" w:rsidRDefault="005B5C82" w:rsidP="005B5C82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pacing w:val="-3"/>
          <w:szCs w:val="28"/>
        </w:rPr>
        <w:t xml:space="preserve">        2.9.1.2. Несоответствие форм заявлений и прилагаемых документов.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</w:p>
    <w:p w:rsidR="005B5C82" w:rsidRDefault="005B5C82" w:rsidP="005B5C82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>2.10. Исчерпывающий перечень оснований для отказа в предоставлении муниципальной услуги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bookmarkStart w:id="1" w:name="Par0"/>
      <w:bookmarkEnd w:id="1"/>
      <w:r>
        <w:rPr>
          <w:color w:val="000000"/>
          <w:szCs w:val="28"/>
        </w:rPr>
        <w:t>2.10.1.</w:t>
      </w:r>
      <w:r>
        <w:rPr>
          <w:color w:val="000000"/>
          <w:szCs w:val="28"/>
        </w:rPr>
        <w:tab/>
        <w:t xml:space="preserve"> Орган, предоставляющий муниципальную услугу, принимает решение об отказе в предоставлении муниципальной услуги в случае:</w:t>
      </w:r>
    </w:p>
    <w:p w:rsidR="005B5C82" w:rsidRDefault="005B5C82" w:rsidP="005B5C8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Представления неполного пакета документов, указанного в п. 2.6 настоящего административного регламента.</w:t>
      </w:r>
    </w:p>
    <w:p w:rsidR="005B5C82" w:rsidRDefault="005B5C82" w:rsidP="005B5C8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несоответствие формы заявлений и прилагаемых документов;</w:t>
      </w:r>
    </w:p>
    <w:p w:rsidR="005B5C82" w:rsidRDefault="005B5C82" w:rsidP="005B5C8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несоответствие данных, указанных в предоставленном пакете документов;</w:t>
      </w:r>
    </w:p>
    <w:p w:rsidR="005B5C82" w:rsidRDefault="005B5C82" w:rsidP="005B5C8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получение информации о том, что в отношении действий заявителя  имеются ограничения или он не соответствует требованиям, предъявляемым к заявителям.</w:t>
      </w:r>
    </w:p>
    <w:p w:rsidR="005B5C82" w:rsidRDefault="005B5C82" w:rsidP="005B5C82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2.11. Перечень услуг, которые являются необходимыми и обязательными </w:t>
      </w:r>
      <w:r>
        <w:rPr>
          <w:color w:val="000000"/>
          <w:szCs w:val="28"/>
        </w:rPr>
        <w:br/>
        <w:t xml:space="preserve">для предоставления муниципальной услуги, в том числе сведения </w:t>
      </w:r>
      <w:r>
        <w:rPr>
          <w:color w:val="000000"/>
          <w:szCs w:val="28"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5B5C82" w:rsidRDefault="005B5C82" w:rsidP="005B5C82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2.11.1. Предоставления услуг, которые являются необходимыми </w:t>
      </w:r>
      <w:r>
        <w:rPr>
          <w:color w:val="000000"/>
          <w:szCs w:val="28"/>
        </w:rPr>
        <w:br/>
        <w:t>и обязательными для предоставления муниципальной услуги не требуется.</w:t>
      </w:r>
    </w:p>
    <w:p w:rsidR="005B5C82" w:rsidRDefault="005B5C82" w:rsidP="005B5C82">
      <w:pPr>
        <w:widowControl w:val="0"/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5B5C82" w:rsidRDefault="005B5C82" w:rsidP="005B5C82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2.12. Порядок, размер и основания взимания государственной пошлины </w:t>
      </w:r>
      <w:r>
        <w:rPr>
          <w:color w:val="000000"/>
          <w:szCs w:val="28"/>
        </w:rPr>
        <w:br/>
        <w:t>или иной платы, взимаемой за предоставление муниципальной услуги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2.12.1. Муниципальная услуга предоставляется на безвозмездной основе.</w:t>
      </w:r>
    </w:p>
    <w:p w:rsidR="005B5C82" w:rsidRDefault="005B5C82" w:rsidP="005B5C82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2.13. Максимальный срок ожидания в очереди при подаче запроса </w:t>
      </w:r>
      <w:r>
        <w:rPr>
          <w:color w:val="000000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5B5C82" w:rsidRDefault="005B5C82" w:rsidP="005B5C82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2.13.1.</w:t>
      </w:r>
      <w:r>
        <w:rPr>
          <w:color w:val="000000"/>
          <w:szCs w:val="28"/>
        </w:rPr>
        <w:tab/>
        <w:t xml:space="preserve">Максимальное время ожидания в очереди при подаче запроса </w:t>
      </w:r>
      <w:r>
        <w:rPr>
          <w:color w:val="000000"/>
          <w:szCs w:val="28"/>
        </w:rPr>
        <w:br/>
        <w:t xml:space="preserve">о предоставлении муниципальной услуги и документов, обязанность </w:t>
      </w:r>
      <w:r>
        <w:rPr>
          <w:color w:val="000000"/>
          <w:szCs w:val="28"/>
        </w:rPr>
        <w:br/>
        <w:t>по представлению которых возложена на заявителя, для предоставления муниципальной услуги не превышает 15 минут.</w:t>
      </w:r>
    </w:p>
    <w:p w:rsidR="005B5C82" w:rsidRDefault="005B5C82" w:rsidP="005B5C82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2.13.2.</w:t>
      </w:r>
      <w:r>
        <w:rPr>
          <w:color w:val="000000"/>
          <w:szCs w:val="28"/>
        </w:rPr>
        <w:tab/>
        <w:t>Максимальное время ожидания в очереди при получении результата предоставления муниципальной услуги не превышает 15 минут.</w:t>
      </w:r>
    </w:p>
    <w:p w:rsidR="005B5C82" w:rsidRDefault="005B5C82" w:rsidP="005B5C82">
      <w:pPr>
        <w:autoSpaceDE w:val="0"/>
        <w:autoSpaceDN w:val="0"/>
        <w:adjustRightInd w:val="0"/>
        <w:spacing w:before="240" w:after="240" w:line="240" w:lineRule="exact"/>
        <w:ind w:firstLine="539"/>
        <w:jc w:val="center"/>
      </w:pPr>
      <w:r>
        <w:rPr>
          <w:color w:val="000000"/>
          <w:szCs w:val="28"/>
        </w:rPr>
        <w:t>2.14. Срок и порядок регистрации запроса о предоставлении муниципальной услуги</w:t>
      </w:r>
    </w:p>
    <w:p w:rsidR="005B5C82" w:rsidRDefault="005B5C82" w:rsidP="005B5C82">
      <w:pPr>
        <w:pStyle w:val="10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2.14.1. Запрос о предоставлении муниципальной услуги и документы, обязанность по представлению которых возложена на заявителя, </w:t>
      </w:r>
      <w:r>
        <w:rPr>
          <w:color w:val="000000"/>
          <w:sz w:val="28"/>
          <w:szCs w:val="28"/>
        </w:rPr>
        <w:br/>
        <w:t>для предоставления муниципальной услуги, в том числе в электронной форме, подлежат регистрации в день их поступления.</w:t>
      </w:r>
    </w:p>
    <w:p w:rsidR="005B5C82" w:rsidRDefault="005B5C82" w:rsidP="005B5C82">
      <w:pPr>
        <w:pStyle w:val="10"/>
        <w:spacing w:before="0" w:after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2.14.2. Запрос о предоставлении муниципальной услуги и документы, обязанность по представлению которых возложена на заявителя, </w:t>
      </w:r>
      <w:r>
        <w:rPr>
          <w:color w:val="000000"/>
          <w:sz w:val="28"/>
          <w:szCs w:val="28"/>
        </w:rPr>
        <w:br/>
        <w:t>для предоставления муниципальной услуги, поданные в МФЦ, подлежат регистрации в день его поступления.</w:t>
      </w:r>
    </w:p>
    <w:p w:rsidR="005B5C82" w:rsidRDefault="005B5C82" w:rsidP="005B5C82">
      <w:pPr>
        <w:autoSpaceDE w:val="0"/>
        <w:autoSpaceDN w:val="0"/>
        <w:adjustRightInd w:val="0"/>
        <w:spacing w:before="240" w:after="240" w:line="240" w:lineRule="exact"/>
        <w:ind w:firstLine="539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2.15. </w:t>
      </w:r>
      <w:proofErr w:type="gramStart"/>
      <w:r>
        <w:rPr>
          <w:color w:val="000000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</w:t>
      </w:r>
      <w:r>
        <w:rPr>
          <w:color w:val="000000"/>
          <w:szCs w:val="28"/>
        </w:rPr>
        <w:br/>
        <w:t xml:space="preserve">о предоставлении муниципальной услуги, информационным стендам </w:t>
      </w:r>
      <w:r>
        <w:rPr>
          <w:color w:val="000000"/>
          <w:szCs w:val="28"/>
        </w:rPr>
        <w:br/>
        <w:t xml:space="preserve"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>
        <w:rPr>
          <w:color w:val="000000"/>
          <w:szCs w:val="28"/>
        </w:rPr>
        <w:br/>
        <w:t>с законодательством Российской Федерации о социальной защите инвалидов</w:t>
      </w:r>
      <w:proofErr w:type="gramEnd"/>
    </w:p>
    <w:p w:rsidR="005B5C82" w:rsidRDefault="005B5C82" w:rsidP="005B5C82">
      <w:pPr>
        <w:spacing w:line="360" w:lineRule="exact"/>
        <w:ind w:firstLine="567"/>
        <w:jc w:val="both"/>
        <w:rPr>
          <w:color w:val="000000"/>
        </w:rPr>
      </w:pPr>
      <w:r>
        <w:rPr>
          <w:color w:val="000000"/>
        </w:rPr>
        <w:t xml:space="preserve">2.15.1. Здание, в котором предоставляется муниципальная услуга, должно находиться в зоне пешеходной доступности </w:t>
      </w:r>
      <w:r>
        <w:rPr>
          <w:color w:val="000000"/>
          <w:szCs w:val="28"/>
          <w:lang/>
        </w:rPr>
        <w:t xml:space="preserve">от остановок общественного транспорта. </w:t>
      </w:r>
      <w:r>
        <w:rPr>
          <w:color w:val="000000"/>
        </w:rPr>
        <w:t>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:rsidR="005B5C82" w:rsidRDefault="005B5C82" w:rsidP="005B5C82">
      <w:pPr>
        <w:pStyle w:val="ConsPlusNormal0"/>
        <w:spacing w:line="360" w:lineRule="exac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2.15.2. Прием заявителей осуществляется в специально выделенных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для этих целей помещениях.</w:t>
      </w:r>
    </w:p>
    <w:p w:rsidR="005B5C82" w:rsidRDefault="005B5C82" w:rsidP="005B5C82">
      <w:pPr>
        <w:pStyle w:val="ConsPlusNormal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Места ожидания и приема заявителей (их представителей) должны соответствовать комфортным условиям для заявителей (их представителей),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том числе для лиц с ограниченными возможностями здоровья,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оптимальным условиям работы специалистов.</w:t>
      </w:r>
    </w:p>
    <w:p w:rsidR="005B5C82" w:rsidRDefault="005B5C82" w:rsidP="005B5C82">
      <w:pPr>
        <w:pStyle w:val="ConsPlusNormal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Места для приема заявителей (их представителей) должны быть оборудованы информационными табличками (вывесками) с указанием:</w:t>
      </w:r>
    </w:p>
    <w:p w:rsidR="005B5C82" w:rsidRDefault="005B5C82" w:rsidP="005B5C82">
      <w:pPr>
        <w:pStyle w:val="ConsPlusNormal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номера кабинета (окна);</w:t>
      </w:r>
    </w:p>
    <w:p w:rsidR="005B5C82" w:rsidRDefault="005B5C82" w:rsidP="005B5C82">
      <w:pPr>
        <w:pStyle w:val="ConsPlusNormal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фамилии, имени, отчества и должности специалиста, осуществляющего предоставление муниципальной услуги или информирование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 предоставлении муниципальной услуги.</w:t>
      </w:r>
    </w:p>
    <w:p w:rsidR="005B5C82" w:rsidRDefault="005B5C82" w:rsidP="005B5C82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Места ожидания должны быть оборудованы стульями, кресельными секциями, скамьями (</w:t>
      </w:r>
      <w:proofErr w:type="spellStart"/>
      <w:r>
        <w:rPr>
          <w:color w:val="000000"/>
          <w:szCs w:val="28"/>
        </w:rPr>
        <w:t>банкетками</w:t>
      </w:r>
      <w:proofErr w:type="spellEnd"/>
      <w:r>
        <w:rPr>
          <w:color w:val="000000"/>
          <w:szCs w:val="28"/>
        </w:rPr>
        <w:t xml:space="preserve">). Количество мест ожидания определяется исходя из фактической нагрузки и возможностей для их размещения </w:t>
      </w:r>
      <w:r>
        <w:rPr>
          <w:color w:val="000000"/>
          <w:szCs w:val="28"/>
        </w:rPr>
        <w:br/>
        <w:t>в здании, но не может составлять менее 5 мест.</w:t>
      </w:r>
    </w:p>
    <w:p w:rsidR="005B5C82" w:rsidRDefault="005B5C82" w:rsidP="005B5C82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5B5C82" w:rsidRDefault="005B5C82" w:rsidP="005B5C82">
      <w:pPr>
        <w:pStyle w:val="ConsPlusNormal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2.15.3. </w:t>
      </w:r>
      <w:r>
        <w:rPr>
          <w:rFonts w:ascii="Times New Roman" w:hAnsi="Times New Roman" w:cs="Times New Roman"/>
          <w:bCs/>
          <w:color w:val="000000"/>
          <w:sz w:val="28"/>
          <w:szCs w:val="28"/>
          <w:lang/>
        </w:rPr>
        <w:t>Информационные</w:t>
      </w:r>
      <w:r>
        <w:rPr>
          <w:rFonts w:ascii="Times New Roman" w:hAnsi="Times New Roman" w:cs="Times New Roman"/>
          <w:bCs/>
          <w:color w:val="000000"/>
          <w:sz w:val="28"/>
          <w:szCs w:val="28"/>
          <w:lang/>
        </w:rPr>
        <w:t xml:space="preserve"> стенды </w:t>
      </w:r>
      <w:r>
        <w:rPr>
          <w:rFonts w:ascii="Times New Roman" w:hAnsi="Times New Roman" w:cs="Times New Roman"/>
          <w:bCs/>
          <w:color w:val="000000"/>
          <w:sz w:val="28"/>
          <w:szCs w:val="28"/>
          <w:lang/>
        </w:rPr>
        <w:t xml:space="preserve">должны содержать полную </w:t>
      </w:r>
      <w:r>
        <w:rPr>
          <w:rFonts w:ascii="Times New Roman" w:hAnsi="Times New Roman" w:cs="Times New Roman"/>
          <w:bCs/>
          <w:color w:val="000000"/>
          <w:sz w:val="28"/>
          <w:szCs w:val="28"/>
          <w:lang/>
        </w:rPr>
        <w:br/>
        <w:t xml:space="preserve">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/>
        </w:rPr>
        <w:t>актуальную информацию</w:t>
      </w:r>
      <w:r>
        <w:rPr>
          <w:rFonts w:ascii="Times New Roman" w:hAnsi="Times New Roman" w:cs="Times New Roman"/>
          <w:bCs/>
          <w:color w:val="000000"/>
          <w:sz w:val="28"/>
          <w:szCs w:val="28"/>
          <w:lang/>
        </w:rPr>
        <w:t xml:space="preserve"> о порядке предоставлениямуниципальной услуги</w:t>
      </w:r>
      <w:r>
        <w:rPr>
          <w:rFonts w:ascii="Times New Roman" w:hAnsi="Times New Roman" w:cs="Times New Roman"/>
          <w:bCs/>
          <w:color w:val="000000"/>
          <w:sz w:val="28"/>
          <w:szCs w:val="28"/>
          <w:lang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Тексты информационных материалов, которые размещаются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информационных стендах в соответствии с пунктом 1.3.5 административного регламента, печатаются удобным для чтения шрифтом, без исправлений, с выделением наиболее важной информации полужирным начертанием или подчеркиванием.</w:t>
      </w:r>
    </w:p>
    <w:p w:rsidR="005B5C82" w:rsidRDefault="005B5C82" w:rsidP="005B5C82">
      <w:pPr>
        <w:pStyle w:val="ConsPlusNormal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 В соответствии с законодательством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 социальной защите инвалидов, им обеспечиваются:</w:t>
      </w:r>
    </w:p>
    <w:p w:rsidR="005B5C82" w:rsidRDefault="005B5C82" w:rsidP="005B5C82">
      <w:pPr>
        <w:pStyle w:val="ConsPlusNormal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2.15.4.1. условия беспрепятственного доступа к объекту (зданию, помещению), в котором она предоставляется,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беспрепятственного пользования транспортом, средствами связи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информации;</w:t>
      </w:r>
    </w:p>
    <w:p w:rsidR="005B5C82" w:rsidRDefault="005B5C82" w:rsidP="005B5C82">
      <w:pPr>
        <w:pStyle w:val="ConsPlusNormal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2.15.4.2. возможность самостоятельного передвижения по территории,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использованием кресла-коляски;</w:t>
      </w:r>
    </w:p>
    <w:p w:rsidR="005B5C82" w:rsidRDefault="005B5C82" w:rsidP="005B5C82">
      <w:pPr>
        <w:pStyle w:val="ConsPlusNormal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2.15.4.3. сопровождение инвалидов, имеющих стойкие расстройства функции зрения и самостоятельного передвижения;</w:t>
      </w:r>
    </w:p>
    <w:p w:rsidR="005B5C82" w:rsidRDefault="005B5C82" w:rsidP="005B5C82">
      <w:pPr>
        <w:pStyle w:val="ConsPlusNormal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2.15.4.4.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5B5C82" w:rsidRDefault="005B5C82" w:rsidP="005B5C82">
      <w:pPr>
        <w:pStyle w:val="ConsPlusNormal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2.15.4.5. дублирование необходимой для инвалидов звуковой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зрительной информации, а также надписей, знаков и иной текстовой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графической информации знаками, выполненными рельефно-точечным шрифтом Брайля;</w:t>
      </w:r>
    </w:p>
    <w:p w:rsidR="005B5C82" w:rsidRDefault="005B5C82" w:rsidP="005B5C82">
      <w:pPr>
        <w:pStyle w:val="ConsPlusNormal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2.15.4.6. допуск сурдопереводчика и тифлосурдопереводчика;</w:t>
      </w:r>
    </w:p>
    <w:p w:rsidR="005B5C82" w:rsidRDefault="005B5C82" w:rsidP="005B5C82">
      <w:pPr>
        <w:pStyle w:val="ConsPlusNormal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2.15.4.7.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B5C82" w:rsidRDefault="005B5C82" w:rsidP="005B5C82">
      <w:pPr>
        <w:pStyle w:val="ConsPlusNormal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2.15.4.8. оказание инвалидам помощи в преодолении барьеров, мешающих получению ими услуг наравне с другими лицами.</w:t>
      </w:r>
    </w:p>
    <w:p w:rsidR="005B5C82" w:rsidRDefault="005B5C82" w:rsidP="005B5C82">
      <w:pPr>
        <w:pStyle w:val="ConsPlusNormal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2.15.5. На каждой стоянке (остановке) автотранспортных средств около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органа, предоставляющего муниципальную услугу выделяется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10 процентов мест (но не менее одного места) для парковки специальных автотранспортных средств инвалидов. Указанные места для парковки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не должны занимать иные транспортные средства. Инвалиды пользуются местами для парковки специальных автотранспортных средств бесплатно.</w:t>
      </w:r>
    </w:p>
    <w:p w:rsidR="005B5C82" w:rsidRDefault="005B5C82" w:rsidP="005B5C82">
      <w:pPr>
        <w:autoSpaceDE w:val="0"/>
        <w:autoSpaceDN w:val="0"/>
        <w:adjustRightInd w:val="0"/>
        <w:spacing w:before="240" w:after="240" w:line="320" w:lineRule="exact"/>
        <w:jc w:val="center"/>
        <w:rPr>
          <w:b/>
          <w:color w:val="000000"/>
          <w:szCs w:val="28"/>
        </w:rPr>
      </w:pPr>
      <w:r>
        <w:rPr>
          <w:color w:val="000000"/>
          <w:szCs w:val="28"/>
        </w:rPr>
        <w:t>2.16. Показатели доступности и качества муниципальной услуги</w:t>
      </w:r>
    </w:p>
    <w:p w:rsidR="005B5C82" w:rsidRDefault="005B5C82" w:rsidP="005B5C82">
      <w:pPr>
        <w:suppressAutoHyphens/>
        <w:autoSpaceDE w:val="0"/>
        <w:autoSpaceDN w:val="0"/>
        <w:adjustRightInd w:val="0"/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2.16.1. Показатели доступности и качества предоставления муниципальной услуги:</w:t>
      </w:r>
    </w:p>
    <w:p w:rsidR="005B5C82" w:rsidRDefault="005B5C82" w:rsidP="005B5C82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2.16.1.1. количество взаимодействий заявителя с должностными лицами, муниципальными служащими при предоставлении муниципальной услуги </w:t>
      </w:r>
      <w:r>
        <w:rPr>
          <w:color w:val="000000"/>
          <w:szCs w:val="28"/>
        </w:rPr>
        <w:br/>
        <w:t>не превышает 2-х, продолжительность - не более 15 минут;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2.16.1.2. возможность получения муниципальной услуги в МФЦ </w:t>
      </w:r>
      <w:r>
        <w:rPr>
          <w:color w:val="000000"/>
          <w:szCs w:val="28"/>
        </w:rPr>
        <w:br/>
        <w:t>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взаимодействии;</w:t>
      </w:r>
    </w:p>
    <w:p w:rsidR="005B5C82" w:rsidRDefault="005B5C82" w:rsidP="005B5C82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2.16.1.3. соответствие информации о порядке предоставления муниципальной услуги в местах предоставления муниципальной услуги </w:t>
      </w:r>
      <w:r>
        <w:rPr>
          <w:color w:val="000000"/>
          <w:szCs w:val="28"/>
        </w:rPr>
        <w:br/>
        <w:t>на информационных стендах, официальном сайте,Едином портале требованиям нормативных правовых актов Российской Федерации, Пермского края;</w:t>
      </w:r>
    </w:p>
    <w:p w:rsidR="005B5C82" w:rsidRDefault="005B5C82" w:rsidP="005B5C82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2.16.1.4. возможность получения заявителем информации о ходе предоставления муниципальной услуги по электронной почте, на Едином портале;</w:t>
      </w:r>
    </w:p>
    <w:p w:rsidR="005B5C82" w:rsidRDefault="005B5C82" w:rsidP="005B5C82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2.16.1.5. соответствие мест предоставления муниципальной услуги (мест ожидания, мест для заполнения документов) требованиям раздела 2.14 административного регламента.</w:t>
      </w:r>
    </w:p>
    <w:p w:rsidR="005B5C82" w:rsidRDefault="005B5C82" w:rsidP="005B5C82">
      <w:pPr>
        <w:autoSpaceDE w:val="0"/>
        <w:autoSpaceDN w:val="0"/>
        <w:adjustRightInd w:val="0"/>
        <w:spacing w:before="240" w:after="240"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2.17.1. Информация о муниципальной услуге: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2.17.1.1. </w:t>
      </w:r>
      <w:proofErr w:type="gramStart"/>
      <w:r>
        <w:rPr>
          <w:color w:val="000000"/>
          <w:szCs w:val="28"/>
        </w:rPr>
        <w:t>внесена</w:t>
      </w:r>
      <w:proofErr w:type="gramEnd"/>
      <w:r>
        <w:rPr>
          <w:color w:val="000000"/>
          <w:szCs w:val="28"/>
        </w:rPr>
        <w:t xml:space="preserve"> в реестр муниципальных услуг (функций), предоставляемых органами местного самоуправления муниципальных образований Пермского края;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2.17.1.2. </w:t>
      </w:r>
      <w:proofErr w:type="gramStart"/>
      <w:r>
        <w:rPr>
          <w:color w:val="000000"/>
          <w:szCs w:val="28"/>
        </w:rPr>
        <w:t>размещена</w:t>
      </w:r>
      <w:proofErr w:type="gramEnd"/>
      <w:r>
        <w:rPr>
          <w:color w:val="000000"/>
          <w:szCs w:val="28"/>
        </w:rPr>
        <w:t xml:space="preserve"> на Едином портале.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2.17.2. В случае обеспечения возможности предоставления муниципальной услуги в электронной форме Заявитель (его представитель) вправе направить документы, указанные в разделе 2.6 административного регламента, в электронной форме следующими способами:</w:t>
      </w:r>
    </w:p>
    <w:p w:rsidR="005B5C82" w:rsidRDefault="005B5C82" w:rsidP="005B5C82">
      <w:pPr>
        <w:pStyle w:val="ConsPlusNormal0"/>
        <w:spacing w:line="36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2.17.2.1. по электронной почте органа, предоставляющего муниципальную услугу;</w:t>
      </w:r>
    </w:p>
    <w:p w:rsidR="005B5C82" w:rsidRDefault="005B5C82" w:rsidP="005B5C82">
      <w:pPr>
        <w:pStyle w:val="ConsPlusNormal0"/>
        <w:spacing w:line="360" w:lineRule="exac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2.17.2.2. через Единый портал.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2.17.3. Запрос о предоставлении муниципальной услуги и документы, необходимые для предоставления муниципальной услуги, представляемые </w:t>
      </w:r>
      <w:r>
        <w:rPr>
          <w:color w:val="000000"/>
          <w:szCs w:val="28"/>
        </w:rPr>
        <w:br/>
        <w:t xml:space="preserve">в форме электронных документов, подписываются электронной подписью, вид которой предусмотрен законодательством Российской Федерации. 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2.17.4. Заявитель вправе подать документы, указанные в разделе 2.6 административного регламента, в МФЦ в соответствии с соглашением </w:t>
      </w:r>
      <w:r>
        <w:rPr>
          <w:color w:val="000000"/>
          <w:szCs w:val="28"/>
        </w:rPr>
        <w:br/>
        <w:t xml:space="preserve">о взаимодействии, заключенным между МФЦ и органом, предоставляющим муниципальную услугу, с момента вступления в силу соглашения </w:t>
      </w:r>
      <w:r>
        <w:rPr>
          <w:color w:val="000000"/>
          <w:szCs w:val="28"/>
        </w:rPr>
        <w:br/>
        <w:t>о взаимодействии.</w:t>
      </w:r>
    </w:p>
    <w:p w:rsidR="005B5C82" w:rsidRDefault="005B5C82" w:rsidP="005B5C82">
      <w:pPr>
        <w:autoSpaceDE w:val="0"/>
        <w:autoSpaceDN w:val="0"/>
        <w:adjustRightInd w:val="0"/>
        <w:spacing w:before="240" w:after="240" w:line="240" w:lineRule="exact"/>
        <w:ind w:firstLine="539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3.1. Организация предоставления муниципальной услуги включает </w:t>
      </w:r>
      <w:r>
        <w:rPr>
          <w:color w:val="000000"/>
          <w:szCs w:val="28"/>
        </w:rPr>
        <w:br/>
        <w:t>в себя следующие административные процедуры: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3.1.1. прием, регистрация запроса о предоставлении муниципальной услуги и документов, необходимых для предоставления муниципальной услуги; 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3.1.2. рассмотрение документов, необходимых для предоставления муниципальной услуги и принятие решения о предоставлении (об отказе </w:t>
      </w:r>
      <w:r>
        <w:rPr>
          <w:bCs/>
          <w:iCs/>
          <w:color w:val="000000"/>
          <w:szCs w:val="28"/>
        </w:rPr>
        <w:br/>
        <w:t>в предоставлении) муниципальной услуги;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3.1.3. направление заявителю решения о предоставлении (об отказе </w:t>
      </w:r>
      <w:r>
        <w:rPr>
          <w:color w:val="000000"/>
          <w:szCs w:val="28"/>
        </w:rPr>
        <w:br/>
        <w:t xml:space="preserve">в предоставлении) муниципальной услуги; 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3.2. Блок-схема предоставления муниципальной услуги приведена </w:t>
      </w:r>
      <w:r>
        <w:rPr>
          <w:color w:val="000000"/>
          <w:szCs w:val="28"/>
        </w:rPr>
        <w:br/>
        <w:t>в приложении 2 к административному регламенту.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 </w:t>
      </w:r>
      <w:r>
        <w:rPr>
          <w:bCs/>
          <w:iCs/>
          <w:color w:val="000000"/>
          <w:szCs w:val="28"/>
        </w:rPr>
        <w:t>Прием, регистрация запроса о предоставлении муниципальной услуги и документов, необходимых для предоставления муниципальной услуги</w:t>
      </w:r>
      <w:r>
        <w:rPr>
          <w:color w:val="000000"/>
          <w:szCs w:val="28"/>
        </w:rPr>
        <w:t>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3.3.1. Основанием для начала административной процедуры является подача заявителем (его представителем) запроса о предоставлении муниципальной услуги и документов, необходимых для предоставления муниципальной услуги. Запрос о предоставлении муниципальной услуги </w:t>
      </w:r>
      <w:r>
        <w:rPr>
          <w:color w:val="000000"/>
          <w:szCs w:val="28"/>
        </w:rPr>
        <w:br/>
        <w:t>и документы, необходимые для предоставления муниципальной услуги, могут быть представлены заявителем (его представителем):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3.3.1.1. при личном обращении в орган, предоставляющий муниципальную услугу;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3.3.1.2. в электронной форме, если это не запрещено законом;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3.3.1.3. посредством почтовой связи на бумажном носителе;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3.3.1.4. при обращении в МФЦ, в соответствии с соглашением </w:t>
      </w:r>
      <w:r>
        <w:rPr>
          <w:color w:val="000000"/>
          <w:szCs w:val="28"/>
        </w:rPr>
        <w:br/>
        <w:t xml:space="preserve">о взаимодействии, заключенным между МФЦ и органом, предоставляющим муниципальную услугу, с момента вступления в силу соглашения </w:t>
      </w:r>
      <w:r>
        <w:rPr>
          <w:color w:val="000000"/>
          <w:szCs w:val="28"/>
        </w:rPr>
        <w:br/>
        <w:t>о взаимодействии.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3.3.2. Ответственным за исполнение административной процедуры является специалист органа,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3.3.3. Запрос о предоставлении муниципальной услуги, в том числе </w:t>
      </w:r>
      <w:r>
        <w:rPr>
          <w:color w:val="000000"/>
          <w:szCs w:val="28"/>
        </w:rPr>
        <w:br/>
        <w:t xml:space="preserve">в электронной форме, подлежит регистрации в день его поступления </w:t>
      </w:r>
      <w:r>
        <w:rPr>
          <w:color w:val="000000"/>
          <w:szCs w:val="28"/>
        </w:rPr>
        <w:br/>
        <w:t>в орган, предоставляющий муниципальную услугу.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3.3.4. </w:t>
      </w:r>
      <w:proofErr w:type="gramStart"/>
      <w:r>
        <w:rPr>
          <w:color w:val="000000"/>
          <w:szCs w:val="28"/>
        </w:rPr>
        <w:t>Ответственный</w:t>
      </w:r>
      <w:proofErr w:type="gramEnd"/>
      <w:r>
        <w:rPr>
          <w:color w:val="000000"/>
          <w:szCs w:val="28"/>
        </w:rPr>
        <w:t xml:space="preserve"> за исполнение административной процедуры выполняет следующие действия: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3.3.4.1. устанавливает предмет обращения;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3.3.4.2. проверяет представленные документы на соответствие требованиям, установленным разделом 2.8 административного регламента;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установлении несоответствия представленных документов требованиям административного регламента, ответственный за исполнение административной процедуры уведомляет заявителя, либо его представителя о наличии препятствий для приема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Если недостатки, препятствующие приему документов, могут быть устранены в ходе приема, они устраняются незамедлительно.</w:t>
      </w:r>
    </w:p>
    <w:p w:rsidR="005B5C82" w:rsidRDefault="005B5C82" w:rsidP="005B5C82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В случае невозможности устранения выявленных недостатков в течение приема, документы возвращаются заявителю.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rFonts w:eastAsia="Calibri"/>
          <w:color w:val="000000"/>
          <w:szCs w:val="28"/>
          <w:lang w:eastAsia="en-US"/>
        </w:rPr>
        <w:t xml:space="preserve">По требованию заявителя </w:t>
      </w:r>
      <w:r>
        <w:rPr>
          <w:color w:val="000000"/>
          <w:szCs w:val="28"/>
        </w:rPr>
        <w:t xml:space="preserve">ответственный за исполнение административной процедуры готовит письменный мотивированный отказ </w:t>
      </w:r>
      <w:r>
        <w:rPr>
          <w:color w:val="000000"/>
          <w:szCs w:val="28"/>
        </w:rPr>
        <w:br/>
        <w:t>в приеме документов.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rFonts w:eastAsia="Calibri"/>
          <w:color w:val="000000"/>
          <w:szCs w:val="28"/>
          <w:lang w:eastAsia="en-US"/>
        </w:rPr>
        <w:lastRenderedPageBreak/>
        <w:t xml:space="preserve">Принятие </w:t>
      </w:r>
      <w:r>
        <w:rPr>
          <w:color w:val="000000"/>
          <w:szCs w:val="28"/>
        </w:rPr>
        <w:t>органом, предоставляющим муниципальную услугу,</w:t>
      </w:r>
      <w:r>
        <w:rPr>
          <w:rFonts w:eastAsia="Calibri"/>
          <w:color w:val="000000"/>
          <w:szCs w:val="28"/>
          <w:lang w:eastAsia="en-US"/>
        </w:rPr>
        <w:t xml:space="preserve"> решения об отказе в приеме документов, необходимых для предоставления муниципальной услуги не препятствует повторному обращению заявителя </w:t>
      </w:r>
      <w:r>
        <w:rPr>
          <w:rFonts w:eastAsia="Calibri"/>
          <w:color w:val="000000"/>
          <w:szCs w:val="28"/>
          <w:lang w:eastAsia="en-US"/>
        </w:rPr>
        <w:br/>
        <w:t xml:space="preserve">за предоставлением муниципальной услуги после устранения причин, послуживших основанием для принятия </w:t>
      </w:r>
      <w:r>
        <w:rPr>
          <w:color w:val="000000"/>
          <w:szCs w:val="28"/>
        </w:rPr>
        <w:t>органом, предоставляющим муниципальную услугу,</w:t>
      </w:r>
      <w:r>
        <w:rPr>
          <w:rFonts w:eastAsia="Calibri"/>
          <w:color w:val="000000"/>
          <w:szCs w:val="28"/>
          <w:lang w:eastAsia="en-US"/>
        </w:rPr>
        <w:t xml:space="preserve"> указанного решения;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3.3.4.3. </w:t>
      </w:r>
      <w:r>
        <w:rPr>
          <w:rFonts w:cs="Calibri"/>
          <w:color w:val="000000"/>
        </w:rPr>
        <w:t xml:space="preserve">регистрирует запрос о предоставлении муниципальной услуги </w:t>
      </w:r>
      <w:r>
        <w:rPr>
          <w:rFonts w:cs="Calibri"/>
          <w:color w:val="000000"/>
        </w:rPr>
        <w:br/>
        <w:t xml:space="preserve">с представленными документами в </w:t>
      </w:r>
      <w:r>
        <w:rPr>
          <w:color w:val="000000"/>
          <w:szCs w:val="28"/>
        </w:rPr>
        <w:t>соответствии с требованиями нормативных правовых актов, правил делопроизводства, установленных в органе, предоставляющем муниципальную услугу;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Cs w:val="28"/>
        </w:rPr>
        <w:t xml:space="preserve">3.3.4.4. </w:t>
      </w:r>
      <w:r>
        <w:rPr>
          <w:rFonts w:cs="Calibri"/>
          <w:color w:val="000000"/>
          <w:szCs w:val="28"/>
        </w:rPr>
        <w:t xml:space="preserve">оформляет расписку </w:t>
      </w:r>
      <w:r>
        <w:rPr>
          <w:color w:val="000000"/>
          <w:szCs w:val="28"/>
        </w:rPr>
        <w:t xml:space="preserve">в получении от заявителя документов </w:t>
      </w:r>
      <w:r>
        <w:rPr>
          <w:color w:val="000000"/>
          <w:szCs w:val="28"/>
        </w:rPr>
        <w:br/>
        <w:t>с указанием их перечня и даты их получения органом, предоставляющим муниципальную услугу, а также с указанием перечня документов, которые будут получены по межведомственным запросам.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3.3.5. </w:t>
      </w:r>
      <w:proofErr w:type="gramStart"/>
      <w:r>
        <w:rPr>
          <w:color w:val="000000"/>
          <w:szCs w:val="28"/>
        </w:rPr>
        <w:t xml:space="preserve">В случае подачи запроса в электронной форме через Единый портал, запрос о предоставлении муниципальной услуги с прикрепленными </w:t>
      </w:r>
      <w:r>
        <w:rPr>
          <w:color w:val="000000"/>
          <w:szCs w:val="28"/>
        </w:rPr>
        <w:br/>
        <w:t xml:space="preserve">к нему сканированными копиями документов поступают ответственному </w:t>
      </w:r>
      <w:r>
        <w:rPr>
          <w:color w:val="000000"/>
          <w:szCs w:val="28"/>
        </w:rPr>
        <w:br/>
        <w:t>за исполнение административной процедуры.</w:t>
      </w:r>
      <w:proofErr w:type="gramEnd"/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После поступления запроса о предоставлении муниципальной услуги </w:t>
      </w:r>
      <w:proofErr w:type="gramStart"/>
      <w:r>
        <w:rPr>
          <w:color w:val="000000"/>
          <w:szCs w:val="28"/>
        </w:rPr>
        <w:t>ответственному</w:t>
      </w:r>
      <w:proofErr w:type="gramEnd"/>
      <w:r>
        <w:rPr>
          <w:color w:val="000000"/>
          <w:szCs w:val="28"/>
        </w:rPr>
        <w:t xml:space="preserve"> за исполнение административной процедуры в личном кабинете на Едином портале отображается статус заявки «Принято </w:t>
      </w:r>
      <w:r>
        <w:rPr>
          <w:color w:val="000000"/>
          <w:szCs w:val="28"/>
        </w:rPr>
        <w:br/>
        <w:t>от заявителя».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3.3.5.1. Ответственный за исполнение административной процедуры проверяет запрос о предоставлении муниципальной услуги и представленные документы на соответствие требованиям раздела 2.8 административного регламента.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Если представленные документы не соответствуют установленным требованиям, </w:t>
      </w:r>
      <w:proofErr w:type="gramStart"/>
      <w:r>
        <w:rPr>
          <w:color w:val="000000"/>
          <w:szCs w:val="28"/>
        </w:rPr>
        <w:t>ответственный</w:t>
      </w:r>
      <w:proofErr w:type="gramEnd"/>
      <w:r>
        <w:rPr>
          <w:color w:val="000000"/>
          <w:szCs w:val="28"/>
        </w:rPr>
        <w:t xml:space="preserve"> за исполнение административной процедуры готовит уведомление об отказе в приеме документов. В личном кабинете </w:t>
      </w:r>
      <w:r>
        <w:rPr>
          <w:color w:val="000000"/>
          <w:szCs w:val="28"/>
        </w:rPr>
        <w:br/>
        <w:t>на Едином портале отображается статус «Отказ», в поле «Комментарий» отображается текст «В приеме документов отказано», а также указывается причина отказа в приеме документов.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случае соответствия документов установленным требованиям, </w:t>
      </w:r>
      <w:proofErr w:type="gramStart"/>
      <w:r>
        <w:rPr>
          <w:color w:val="000000"/>
          <w:szCs w:val="28"/>
        </w:rPr>
        <w:t>ответственный</w:t>
      </w:r>
      <w:proofErr w:type="gramEnd"/>
      <w:r>
        <w:rPr>
          <w:color w:val="000000"/>
          <w:szCs w:val="28"/>
        </w:rPr>
        <w:t xml:space="preserve"> за исполнение административной процедуры регистрирует заявление с приложенными документами.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В личном кабинете на Едином портале отображается статус «Промежуточные результаты от ведомства», в поле «Комментарий» отображается те</w:t>
      </w:r>
      <w:proofErr w:type="gramStart"/>
      <w:r>
        <w:rPr>
          <w:color w:val="000000"/>
          <w:szCs w:val="28"/>
        </w:rPr>
        <w:t>кст сл</w:t>
      </w:r>
      <w:proofErr w:type="gramEnd"/>
      <w:r>
        <w:rPr>
          <w:color w:val="000000"/>
          <w:szCs w:val="28"/>
        </w:rPr>
        <w:t xml:space="preserve">едующего содержания: «Ваше заявление принято </w:t>
      </w:r>
      <w:r>
        <w:rPr>
          <w:color w:val="000000"/>
          <w:szCs w:val="28"/>
        </w:rPr>
        <w:br/>
        <w:t xml:space="preserve">в работу». 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3.3.6. Прием запроса о предоставлении муниципальной услуги </w:t>
      </w:r>
      <w:r>
        <w:rPr>
          <w:color w:val="000000"/>
          <w:szCs w:val="28"/>
        </w:rPr>
        <w:br/>
        <w:t xml:space="preserve">и документов в МФЦ осуществляется в соответствии с соглашением </w:t>
      </w:r>
      <w:r>
        <w:rPr>
          <w:color w:val="000000"/>
          <w:szCs w:val="28"/>
        </w:rPr>
        <w:br/>
        <w:t>о взаимодействии, заключенным между МФЦ и органом, предоставляющим муниципальную услугу.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3.3.7. Результатом административной процедуры является регистрация запроса о предоставлении муниципальной услуги и документов заявителя </w:t>
      </w:r>
      <w:r>
        <w:rPr>
          <w:color w:val="000000"/>
          <w:szCs w:val="28"/>
        </w:rPr>
        <w:br/>
        <w:t>в установленном порядке или отказ в приеме документов по основаниям, установленным разделом 2.8 административного регламента.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3.4. </w:t>
      </w:r>
      <w:r>
        <w:rPr>
          <w:bCs/>
          <w:iCs/>
          <w:color w:val="000000"/>
          <w:szCs w:val="28"/>
        </w:rPr>
        <w:t>Рассмотрение документов, необходимых для предоставления муниципальной услуги</w:t>
      </w:r>
      <w:r>
        <w:rPr>
          <w:color w:val="000000"/>
          <w:szCs w:val="28"/>
        </w:rPr>
        <w:t xml:space="preserve"> и принятие решения о предоставлении (об отказе </w:t>
      </w:r>
      <w:r>
        <w:rPr>
          <w:color w:val="000000"/>
          <w:szCs w:val="28"/>
        </w:rPr>
        <w:br/>
        <w:t>в предоставлении) муниципальной услуги.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3.4.1. Основанием для начала административной процедуры является получение ответственным за исполнение административной процедуры </w:t>
      </w:r>
      <w:r>
        <w:rPr>
          <w:color w:val="000000"/>
          <w:szCs w:val="28"/>
        </w:rPr>
        <w:br/>
        <w:t>должностным лицом, муниципальным служащим органа, предоставляющего муниципальную услугу, зарегистрированного запроса о предоставлении муниципальной услуги и документов.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  <w:u w:val="single"/>
        </w:rPr>
      </w:pPr>
      <w:r>
        <w:rPr>
          <w:color w:val="000000"/>
          <w:szCs w:val="28"/>
        </w:rPr>
        <w:t>3.4.2. Ответственным за исполнение административной процедуры является специалист органа,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3.4.3. </w:t>
      </w:r>
      <w:proofErr w:type="gramStart"/>
      <w:r>
        <w:rPr>
          <w:color w:val="000000"/>
          <w:szCs w:val="28"/>
        </w:rPr>
        <w:t>Ответственный</w:t>
      </w:r>
      <w:proofErr w:type="gramEnd"/>
      <w:r>
        <w:rPr>
          <w:color w:val="000000"/>
          <w:szCs w:val="28"/>
        </w:rPr>
        <w:t xml:space="preserve"> за исполнение административной процедуры: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3.4.3.1. рассматривает запрос о предоставлении муниципальной услуги </w:t>
      </w:r>
      <w:r>
        <w:rPr>
          <w:color w:val="000000"/>
          <w:szCs w:val="28"/>
        </w:rPr>
        <w:br/>
        <w:t xml:space="preserve">и документы на </w:t>
      </w:r>
      <w:proofErr w:type="gramStart"/>
      <w:r>
        <w:rPr>
          <w:color w:val="000000"/>
          <w:szCs w:val="28"/>
        </w:rPr>
        <w:t>соответствие</w:t>
      </w:r>
      <w:proofErr w:type="gramEnd"/>
      <w:r>
        <w:rPr>
          <w:color w:val="000000"/>
          <w:szCs w:val="28"/>
        </w:rPr>
        <w:t xml:space="preserve"> требованиям законодательства Российской Федерации, удостоверяясь, что: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3.4.3.1.1. документы предоставлены в полном объеме, в соответствии </w:t>
      </w:r>
      <w:r>
        <w:rPr>
          <w:color w:val="000000"/>
          <w:szCs w:val="28"/>
        </w:rPr>
        <w:br/>
        <w:t xml:space="preserve">с законодательством Российской Федерации и </w:t>
      </w:r>
      <w:hyperlink r:id="rId9" w:history="1">
        <w:r w:rsidRPr="00817718">
          <w:rPr>
            <w:rStyle w:val="a5"/>
            <w:color w:val="000000" w:themeColor="text1"/>
            <w:u w:val="none"/>
          </w:rPr>
          <w:t xml:space="preserve">пунктом </w:t>
        </w:r>
        <w:r w:rsidRPr="00817718">
          <w:rPr>
            <w:rStyle w:val="a5"/>
            <w:color w:val="000000" w:themeColor="text1"/>
            <w:szCs w:val="28"/>
            <w:u w:val="none"/>
          </w:rPr>
          <w:t xml:space="preserve">2.6 </w:t>
        </w:r>
      </w:hyperlink>
      <w:r>
        <w:rPr>
          <w:color w:val="000000"/>
          <w:szCs w:val="28"/>
        </w:rPr>
        <w:t>административного регламента;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3.4.3.1.2. документы в установленных законодательством случаях нотариально заверены, скреплены печатями, имеют надлежащие подписи сторон или определенных законодательством Российской Федерации должностных лиц.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3.4.3.2. запрашивает в рамках межведомственного информационного взаимодействия (в случае если документы не представлены заявителем </w:t>
      </w:r>
      <w:r>
        <w:rPr>
          <w:color w:val="000000"/>
          <w:szCs w:val="28"/>
        </w:rPr>
        <w:br/>
        <w:t xml:space="preserve">по собственной инициативе) документы, установленные пунктом 2.7.1 административного регламента. </w:t>
      </w:r>
      <w:proofErr w:type="gramStart"/>
      <w:r>
        <w:rPr>
          <w:color w:val="000000"/>
          <w:szCs w:val="28"/>
        </w:rPr>
        <w:t xml:space="preserve">Срок подготовки и направления ответа </w:t>
      </w:r>
      <w:r>
        <w:rPr>
          <w:color w:val="000000"/>
          <w:szCs w:val="28"/>
        </w:rPr>
        <w:br/>
        <w:t xml:space="preserve">на межведомственный запрос не может превышать пяти рабочих дней со дня поступления межведомственного запроса в орган или организацию, предоставляющие документ и информацию, если иные сроки подготовки </w:t>
      </w:r>
      <w:r>
        <w:rPr>
          <w:color w:val="000000"/>
          <w:szCs w:val="28"/>
        </w:rPr>
        <w:br/>
        <w:t xml:space="preserve">и направления ответа на межведомственный запрос не установлены федеральными законами, правовыми актами Правительства Российской </w:t>
      </w:r>
      <w:r>
        <w:rPr>
          <w:color w:val="000000"/>
          <w:szCs w:val="28"/>
        </w:rPr>
        <w:lastRenderedPageBreak/>
        <w:t>Федерации и принятыми в соответствии с федеральными законами нормативными правовыми актами Пермского края.</w:t>
      </w:r>
      <w:proofErr w:type="gramEnd"/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В случае поступления в орган, предоставляющий муниципальную услугу,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 ответственный за исполнение административной процедуры, уведомляет заявителя о получении такого ответа и предлагает заявителю представить документ и (или) информацию, необходимые для предоставления муниципальной услуги в течение трех дней со дня направления уведомления. </w:t>
      </w:r>
      <w:proofErr w:type="gramEnd"/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3.4.3.3. В срок не более чем двух дней со дня поступления запроса </w:t>
      </w:r>
      <w:r>
        <w:rPr>
          <w:color w:val="000000"/>
          <w:szCs w:val="28"/>
        </w:rPr>
        <w:br/>
        <w:t xml:space="preserve">о предоставлении муниципальной услуги ответственный за исполнение административной процедуры рассматривает поступивший запрос, проверяет наличие или отсутствие </w:t>
      </w:r>
      <w:proofErr w:type="gramStart"/>
      <w:r>
        <w:rPr>
          <w:color w:val="000000"/>
          <w:szCs w:val="28"/>
        </w:rPr>
        <w:t xml:space="preserve">оснований, предусмотренных пунктом 2.10 </w:t>
      </w:r>
      <w:r>
        <w:rPr>
          <w:color w:val="000000"/>
          <w:szCs w:val="28"/>
        </w:rPr>
        <w:br/>
        <w:t>и по результатам проверки совершает</w:t>
      </w:r>
      <w:proofErr w:type="gramEnd"/>
      <w:r>
        <w:rPr>
          <w:color w:val="000000"/>
          <w:szCs w:val="28"/>
        </w:rPr>
        <w:t xml:space="preserve"> одно из следующих действий: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3.4.3.3.1.</w:t>
      </w:r>
      <w:r>
        <w:rPr>
          <w:color w:val="000000"/>
          <w:szCs w:val="28"/>
        </w:rPr>
        <w:tab/>
        <w:t>принимает решение о предоставлении муниципальной услуги;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3.4.3.3.2. принимает решение об отказе в предоставлении муниципальной услуги при наличии оснований, предусмотренных пунктом 2.10 настоящего регламента. В указанном решении должны быть указаны </w:t>
      </w:r>
      <w:r>
        <w:rPr>
          <w:color w:val="000000"/>
          <w:szCs w:val="28"/>
        </w:rPr>
        <w:br/>
        <w:t>все основания отказа в предоставлении муниципальной услуги.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</w:rPr>
        <w:t xml:space="preserve">3.5. Направление заявителю решения о предоставлении (об отказе </w:t>
      </w:r>
      <w:r>
        <w:rPr>
          <w:color w:val="000000"/>
          <w:szCs w:val="28"/>
        </w:rPr>
        <w:br/>
        <w:t xml:space="preserve">в предоставлении) муниципальной услуги. 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3.5.1.Решение о предоставлении (об отказе в предоставлении) муниципальной услуги направляется заявителю по адресу, содержащемуся </w:t>
      </w:r>
      <w:r>
        <w:rPr>
          <w:bCs/>
          <w:color w:val="000000"/>
          <w:szCs w:val="28"/>
        </w:rPr>
        <w:br/>
        <w:t>в его запросе о предоставлении муниципальной услуги.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3.5.2. Срок исполнения административной процедуры не должен превышать 25 дней со дня представления запроса о предоставлении муниципальной услуги в орган, предоставляющий муниципальную услугу</w:t>
      </w:r>
      <w:r>
        <w:rPr>
          <w:i/>
          <w:color w:val="000000"/>
          <w:szCs w:val="28"/>
        </w:rPr>
        <w:t>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случае представления заявителем документов, необходимых </w:t>
      </w:r>
      <w:r>
        <w:rPr>
          <w:color w:val="000000"/>
          <w:szCs w:val="28"/>
        </w:rPr>
        <w:br/>
        <w:t xml:space="preserve">в соответствии с нормативными правовыми актами для предоставления муниципальной услуги, через МФЦ срок принятия решения </w:t>
      </w:r>
      <w:r>
        <w:rPr>
          <w:color w:val="000000"/>
          <w:szCs w:val="28"/>
        </w:rPr>
        <w:br/>
        <w:t>о предоставлении муниципальной услуги или об отказе в ее предоставлении исчисляется со дня передачи МФЦ таких документов в орган, предоставляющий муниципальную услугу.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3.5.3. Результатом административной процедуры является направление решения о предоставлении (об отказе в предоставлении) муниципальной услуги</w:t>
      </w:r>
      <w:r>
        <w:rPr>
          <w:bCs/>
          <w:color w:val="000000"/>
          <w:szCs w:val="28"/>
        </w:rPr>
        <w:t>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3.5.4. В случае предоставления услуги с использованием Единого портала в личном кабинете на Едином портале отображается статус «Исполнено», в поле «Комментарий» отображаться те</w:t>
      </w:r>
      <w:proofErr w:type="gramStart"/>
      <w:r>
        <w:rPr>
          <w:color w:val="000000"/>
          <w:szCs w:val="28"/>
        </w:rPr>
        <w:t>кст сл</w:t>
      </w:r>
      <w:proofErr w:type="gramEnd"/>
      <w:r>
        <w:rPr>
          <w:color w:val="000000"/>
          <w:szCs w:val="28"/>
        </w:rPr>
        <w:t xml:space="preserve">едующего содержания: «Принято </w:t>
      </w:r>
      <w:r>
        <w:rPr>
          <w:color w:val="000000"/>
          <w:szCs w:val="28"/>
        </w:rPr>
        <w:lastRenderedPageBreak/>
        <w:t>решение о предоставлении услуги». Вам необходимо подойти за решением в ведомство «дата» к «время».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В случае отказа в предоставлении услуги в личном кабинете на Едином портале отображается статус «Отказ», в поле «Комментарий» отображается те</w:t>
      </w:r>
      <w:proofErr w:type="gramStart"/>
      <w:r>
        <w:rPr>
          <w:color w:val="000000"/>
          <w:szCs w:val="28"/>
        </w:rPr>
        <w:t>кст сл</w:t>
      </w:r>
      <w:proofErr w:type="gramEnd"/>
      <w:r>
        <w:rPr>
          <w:color w:val="000000"/>
          <w:szCs w:val="28"/>
        </w:rPr>
        <w:t>едующего содержания «Принято решение об отказе в оказании услуги, на основании «причина отказа».</w:t>
      </w:r>
    </w:p>
    <w:p w:rsidR="005B5C82" w:rsidRDefault="005B5C82" w:rsidP="005B5C82">
      <w:pPr>
        <w:autoSpaceDE w:val="0"/>
        <w:autoSpaceDN w:val="0"/>
        <w:adjustRightInd w:val="0"/>
        <w:spacing w:before="240" w:after="240" w:line="240" w:lineRule="exact"/>
        <w:ind w:firstLine="539"/>
        <w:jc w:val="center"/>
        <w:rPr>
          <w:b/>
          <w:bCs/>
          <w:color w:val="000000"/>
          <w:szCs w:val="28"/>
        </w:rPr>
      </w:pPr>
      <w:r>
        <w:rPr>
          <w:b/>
          <w:color w:val="000000"/>
        </w:rPr>
        <w:t>IV. Ф</w:t>
      </w:r>
      <w:r>
        <w:rPr>
          <w:b/>
          <w:color w:val="000000"/>
          <w:szCs w:val="28"/>
        </w:rPr>
        <w:t>ормы контроля за</w:t>
      </w:r>
      <w:r>
        <w:rPr>
          <w:b/>
          <w:bCs/>
          <w:color w:val="000000"/>
          <w:szCs w:val="28"/>
        </w:rPr>
        <w:t>исполнением административного регламента</w:t>
      </w:r>
    </w:p>
    <w:p w:rsidR="005B5C82" w:rsidRDefault="005B5C82" w:rsidP="005B5C82">
      <w:pPr>
        <w:autoSpaceDE w:val="0"/>
        <w:autoSpaceDN w:val="0"/>
        <w:adjustRightInd w:val="0"/>
        <w:spacing w:before="240" w:after="240" w:line="240" w:lineRule="exact"/>
        <w:ind w:firstLine="539"/>
        <w:jc w:val="center"/>
        <w:rPr>
          <w:color w:val="000000"/>
          <w:szCs w:val="28"/>
        </w:rPr>
      </w:pPr>
      <w:r>
        <w:rPr>
          <w:color w:val="000000"/>
        </w:rPr>
        <w:t>4.1.</w:t>
      </w:r>
      <w:r>
        <w:rPr>
          <w:color w:val="000000"/>
        </w:rPr>
        <w:tab/>
      </w:r>
      <w:r>
        <w:rPr>
          <w:color w:val="000000"/>
          <w:szCs w:val="28"/>
        </w:rPr>
        <w:t xml:space="preserve">Порядок осуществления текущего контроля за соблюдением </w:t>
      </w:r>
      <w:r>
        <w:rPr>
          <w:color w:val="000000"/>
          <w:szCs w:val="28"/>
        </w:rPr>
        <w:br/>
        <w:t>и исполнением должностными лицами, муниципальными служащими органа,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B5C82" w:rsidRDefault="005B5C82" w:rsidP="005B5C82">
      <w:pPr>
        <w:widowControl w:val="0"/>
        <w:suppressAutoHyphens/>
        <w:spacing w:line="360" w:lineRule="exact"/>
        <w:ind w:firstLine="567"/>
        <w:jc w:val="both"/>
        <w:rPr>
          <w:color w:val="000000"/>
          <w:szCs w:val="28"/>
        </w:rPr>
      </w:pPr>
      <w:r>
        <w:rPr>
          <w:rFonts w:eastAsia="Calibri"/>
          <w:color w:val="000000"/>
          <w:szCs w:val="28"/>
          <w:lang w:eastAsia="en-US"/>
        </w:rPr>
        <w:t xml:space="preserve">4.1.1. Общий контроль предоставления муниципальной услуги возложен на руководителя </w:t>
      </w:r>
      <w:r>
        <w:rPr>
          <w:color w:val="000000"/>
          <w:szCs w:val="28"/>
        </w:rPr>
        <w:t>органа, предоставляющего муниципальную услугу, в соответствии с должностными обязанностями.</w:t>
      </w:r>
    </w:p>
    <w:p w:rsidR="005B5C82" w:rsidRDefault="005B5C82" w:rsidP="005B5C82">
      <w:pPr>
        <w:widowControl w:val="0"/>
        <w:suppressAutoHyphens/>
        <w:spacing w:line="360" w:lineRule="exact"/>
        <w:ind w:firstLine="567"/>
        <w:jc w:val="both"/>
        <w:rPr>
          <w:color w:val="000000"/>
          <w:szCs w:val="28"/>
        </w:rPr>
      </w:pPr>
      <w:r>
        <w:rPr>
          <w:rFonts w:eastAsia="Calibri"/>
          <w:color w:val="000000"/>
          <w:szCs w:val="28"/>
          <w:lang w:eastAsia="en-US"/>
        </w:rPr>
        <w:t xml:space="preserve">4.1.2. 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</w:t>
      </w:r>
      <w:r>
        <w:rPr>
          <w:color w:val="000000"/>
          <w:szCs w:val="28"/>
        </w:rPr>
        <w:t>ответственным специалистом органа, предоставляющего муниципальную услугу, в соответствии с должностными обязанностями.</w:t>
      </w:r>
    </w:p>
    <w:p w:rsidR="005B5C82" w:rsidRDefault="005B5C82" w:rsidP="005B5C82">
      <w:pPr>
        <w:widowControl w:val="0"/>
        <w:spacing w:before="240" w:after="240" w:line="240" w:lineRule="exact"/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B5C82" w:rsidRDefault="005B5C82" w:rsidP="005B5C82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rFonts w:eastAsia="Calibri"/>
          <w:color w:val="000000"/>
          <w:szCs w:val="28"/>
          <w:lang w:eastAsia="en-US"/>
        </w:rPr>
        <w:t xml:space="preserve">4.2.1. </w:t>
      </w:r>
      <w:r>
        <w:rPr>
          <w:color w:val="000000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5B5C82" w:rsidRDefault="005B5C82" w:rsidP="005B5C82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4.2.2. </w:t>
      </w:r>
      <w:r>
        <w:rPr>
          <w:rFonts w:eastAsia="Calibri"/>
          <w:color w:val="000000"/>
          <w:szCs w:val="28"/>
          <w:lang w:eastAsia="en-US"/>
        </w:rPr>
        <w:t>Периодичность и сроки проведения проверок устанавливаются</w:t>
      </w:r>
      <w:r>
        <w:rPr>
          <w:color w:val="000000"/>
          <w:szCs w:val="28"/>
        </w:rPr>
        <w:t xml:space="preserve"> руководителем органа, предоставляющего муниципальную услугу.</w:t>
      </w:r>
    </w:p>
    <w:p w:rsidR="005B5C82" w:rsidRDefault="005B5C82" w:rsidP="005B5C82">
      <w:pPr>
        <w:widowControl w:val="0"/>
        <w:spacing w:line="36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4.2.3. Основаниями для проведения внеплановых проверок полноты </w:t>
      </w:r>
      <w:r>
        <w:rPr>
          <w:rFonts w:eastAsia="Calibri"/>
          <w:color w:val="000000"/>
          <w:szCs w:val="28"/>
          <w:lang w:eastAsia="en-US"/>
        </w:rPr>
        <w:br/>
        <w:t>и качества предоставления муниципальной услуги являются:</w:t>
      </w:r>
    </w:p>
    <w:p w:rsidR="005B5C82" w:rsidRDefault="005B5C82" w:rsidP="005B5C82">
      <w:pPr>
        <w:tabs>
          <w:tab w:val="left" w:pos="993"/>
          <w:tab w:val="left" w:pos="1276"/>
          <w:tab w:val="left" w:pos="1620"/>
        </w:tabs>
        <w:autoSpaceDE w:val="0"/>
        <w:spacing w:line="36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4.2.3.1.</w:t>
      </w:r>
      <w:r>
        <w:rPr>
          <w:rFonts w:eastAsia="Calibri"/>
          <w:color w:val="000000"/>
          <w:szCs w:val="28"/>
          <w:lang w:eastAsia="en-US"/>
        </w:rPr>
        <w:tab/>
        <w:t>поступление информации о нарушении положений административного регламента;</w:t>
      </w:r>
    </w:p>
    <w:p w:rsidR="005B5C82" w:rsidRDefault="005B5C82" w:rsidP="005B5C82">
      <w:pPr>
        <w:tabs>
          <w:tab w:val="left" w:pos="993"/>
          <w:tab w:val="left" w:pos="1276"/>
          <w:tab w:val="left" w:pos="1620"/>
        </w:tabs>
        <w:autoSpaceDE w:val="0"/>
        <w:spacing w:line="36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4.2.3.2.</w:t>
      </w:r>
      <w:r>
        <w:rPr>
          <w:rFonts w:eastAsia="Calibri"/>
          <w:color w:val="000000"/>
          <w:szCs w:val="28"/>
          <w:lang w:eastAsia="en-US"/>
        </w:rPr>
        <w:tab/>
        <w:t>поручение руководителя органа, предоставляющего муниципальную услугу.</w:t>
      </w:r>
    </w:p>
    <w:p w:rsidR="005B5C82" w:rsidRDefault="005B5C82" w:rsidP="005B5C82">
      <w:pPr>
        <w:suppressLineNumbers/>
        <w:suppressAutoHyphens/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4.2.4. Результаты проверки оформляются актом, в котором отмечаются выявленные недостатки и предложения по их устранению.</w:t>
      </w:r>
    </w:p>
    <w:p w:rsidR="005B5C82" w:rsidRDefault="005B5C82" w:rsidP="005B5C82">
      <w:pPr>
        <w:suppressLineNumbers/>
        <w:suppressAutoHyphens/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4.2.5. По результатам проведенных проверок в случае выявления нарушений прав заявителей обеспечивается привлечение виновных лиц </w:t>
      </w:r>
      <w:r>
        <w:rPr>
          <w:color w:val="000000"/>
          <w:szCs w:val="28"/>
        </w:rPr>
        <w:br/>
        <w:t xml:space="preserve">к ответственности в соответствии с </w:t>
      </w:r>
      <w:hyperlink r:id="rId10" w:history="1">
        <w:r w:rsidRPr="00817718">
          <w:rPr>
            <w:rStyle w:val="a5"/>
            <w:color w:val="000000"/>
            <w:szCs w:val="28"/>
            <w:u w:val="none"/>
          </w:rPr>
          <w:t>законодательством</w:t>
        </w:r>
      </w:hyperlink>
      <w:r>
        <w:rPr>
          <w:color w:val="000000"/>
          <w:szCs w:val="28"/>
        </w:rPr>
        <w:t xml:space="preserve"> Российской Федерации.</w:t>
      </w:r>
    </w:p>
    <w:p w:rsidR="005B5C82" w:rsidRDefault="005B5C82" w:rsidP="005B5C82">
      <w:pPr>
        <w:autoSpaceDE w:val="0"/>
        <w:autoSpaceDN w:val="0"/>
        <w:adjustRightInd w:val="0"/>
        <w:spacing w:before="240" w:after="240" w:line="240" w:lineRule="exact"/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4.3. </w:t>
      </w:r>
      <w:r>
        <w:rPr>
          <w:color w:val="000000"/>
          <w:szCs w:val="28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</w:t>
      </w:r>
      <w:r>
        <w:rPr>
          <w:color w:val="000000"/>
          <w:szCs w:val="28"/>
        </w:rPr>
        <w:br/>
        <w:t>и организаций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4.3.1. Должностные лица, муниципальные служащие </w:t>
      </w:r>
      <w:r>
        <w:rPr>
          <w:color w:val="000000"/>
          <w:szCs w:val="28"/>
        </w:rPr>
        <w:t>органа, предоставляющего муниципальную услугу,</w:t>
      </w:r>
      <w:r>
        <w:rPr>
          <w:rFonts w:eastAsia="Calibri"/>
          <w:color w:val="000000"/>
          <w:szCs w:val="28"/>
          <w:lang w:eastAsia="en-US"/>
        </w:rPr>
        <w:t xml:space="preserve">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</w:t>
      </w:r>
      <w:r>
        <w:rPr>
          <w:rFonts w:eastAsia="Calibri"/>
          <w:color w:val="000000"/>
          <w:szCs w:val="28"/>
          <w:lang w:eastAsia="en-US"/>
        </w:rPr>
        <w:br/>
        <w:t>и установленного порядка предоставления муниципальной услуги.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4.3.2. Персональная ответственность должностных лиц, муниципальных служащих </w:t>
      </w:r>
      <w:r>
        <w:rPr>
          <w:color w:val="000000"/>
          <w:szCs w:val="28"/>
        </w:rPr>
        <w:t>органа, предоставляющего муниципальную услугу,</w:t>
      </w:r>
      <w:r>
        <w:rPr>
          <w:rFonts w:eastAsia="Calibri"/>
          <w:color w:val="000000"/>
          <w:szCs w:val="28"/>
          <w:lang w:eastAsia="en-US"/>
        </w:rPr>
        <w:t xml:space="preserve"> закрепляется </w:t>
      </w:r>
      <w:r>
        <w:rPr>
          <w:rFonts w:eastAsia="Calibri"/>
          <w:color w:val="000000"/>
          <w:szCs w:val="28"/>
          <w:lang w:eastAsia="en-US"/>
        </w:rPr>
        <w:br/>
        <w:t>в должностных инструкциях в соответствии с требованиями законодательства</w:t>
      </w:r>
      <w:r>
        <w:rPr>
          <w:color w:val="000000"/>
          <w:szCs w:val="28"/>
        </w:rPr>
        <w:t xml:space="preserve"> Российской Федерации</w:t>
      </w:r>
      <w:r>
        <w:rPr>
          <w:rFonts w:eastAsia="Calibri"/>
          <w:color w:val="000000"/>
          <w:szCs w:val="28"/>
          <w:lang w:eastAsia="en-US"/>
        </w:rPr>
        <w:t xml:space="preserve">. 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4.3.3. Контроль за предоставлением муниципальной услуги, в том числе </w:t>
      </w:r>
      <w:r>
        <w:rPr>
          <w:rFonts w:eastAsia="Calibri"/>
          <w:color w:val="000000"/>
          <w:szCs w:val="28"/>
          <w:lang w:eastAsia="en-US"/>
        </w:rPr>
        <w:br/>
        <w:t>со стороны граждан, их объединений и организаций осуществляется путем  получения информации о наличии в действиях (бездействии) должностных лиц, муниципальных служащих, а также в принимаемых ими решениях нарушений положений нормативных правовых актов, устанавливающих требования к предоставлению муниципальной услуги и административного регламента.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rPr>
          <w:rFonts w:eastAsia="Calibri"/>
          <w:color w:val="000000"/>
          <w:szCs w:val="28"/>
          <w:lang w:eastAsia="en-US"/>
        </w:rPr>
        <w:t xml:space="preserve">4.3.4. </w:t>
      </w:r>
      <w:proofErr w:type="gramStart"/>
      <w:r>
        <w:rPr>
          <w:rFonts w:eastAsia="Calibri"/>
          <w:color w:val="000000"/>
          <w:szCs w:val="28"/>
          <w:lang w:eastAsia="en-US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направлять </w:t>
      </w:r>
      <w:r>
        <w:rPr>
          <w:rFonts w:eastAsia="Calibri"/>
          <w:color w:val="000000"/>
          <w:szCs w:val="28"/>
          <w:lang w:eastAsia="en-US"/>
        </w:rPr>
        <w:br/>
        <w:t xml:space="preserve">в </w:t>
      </w:r>
      <w:r>
        <w:rPr>
          <w:color w:val="000000"/>
          <w:szCs w:val="28"/>
        </w:rPr>
        <w:t xml:space="preserve">орган, предоставляющий муниципальную услугу, </w:t>
      </w:r>
      <w:r>
        <w:rPr>
          <w:rFonts w:eastAsia="Calibri"/>
          <w:color w:val="000000"/>
          <w:szCs w:val="28"/>
          <w:lang w:eastAsia="en-US"/>
        </w:rPr>
        <w:t xml:space="preserve">индивидуальные </w:t>
      </w:r>
      <w:r>
        <w:rPr>
          <w:rFonts w:eastAsia="Calibri"/>
          <w:color w:val="000000"/>
          <w:szCs w:val="28"/>
          <w:lang w:eastAsia="en-US"/>
        </w:rPr>
        <w:br/>
        <w:t xml:space="preserve">и коллективные обращения с предложениями, рекомендациями </w:t>
      </w:r>
      <w:r>
        <w:rPr>
          <w:rFonts w:eastAsia="Calibri"/>
          <w:color w:val="000000"/>
          <w:szCs w:val="28"/>
          <w:lang w:eastAsia="en-US"/>
        </w:rPr>
        <w:br/>
        <w:t>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муниципальными служащими, предоставляющими муниципальную услугу, требований административного регламента, законов и иных нормативных правовых актов</w:t>
      </w:r>
      <w:proofErr w:type="gramEnd"/>
      <w:r>
        <w:rPr>
          <w:rFonts w:eastAsia="Calibri"/>
          <w:color w:val="000000"/>
          <w:szCs w:val="28"/>
          <w:lang w:eastAsia="en-US"/>
        </w:rPr>
        <w:t xml:space="preserve"> и осуществлять иные действия, предусмотренные законодательством Российской Федерации.</w:t>
      </w:r>
    </w:p>
    <w:p w:rsidR="005B5C82" w:rsidRDefault="005B5C82" w:rsidP="005B5C82">
      <w:pPr>
        <w:autoSpaceDE w:val="0"/>
        <w:autoSpaceDN w:val="0"/>
        <w:adjustRightInd w:val="0"/>
        <w:spacing w:before="240" w:after="240" w:line="240" w:lineRule="exact"/>
        <w:jc w:val="center"/>
        <w:rPr>
          <w:b/>
          <w:bCs/>
          <w:color w:val="000000"/>
          <w:szCs w:val="28"/>
        </w:rPr>
      </w:pPr>
      <w:r>
        <w:rPr>
          <w:b/>
          <w:color w:val="000000"/>
          <w:szCs w:val="28"/>
        </w:rPr>
        <w:t>V.</w:t>
      </w:r>
      <w:r>
        <w:rPr>
          <w:b/>
          <w:bCs/>
          <w:color w:val="000000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b/>
          <w:bCs/>
          <w:color w:val="000000"/>
          <w:szCs w:val="28"/>
        </w:rPr>
        <w:br/>
        <w:t>а также его должностных лиц (муниципальных служащих)</w:t>
      </w:r>
    </w:p>
    <w:p w:rsidR="005B5C82" w:rsidRDefault="005B5C82" w:rsidP="005B5C82">
      <w:pPr>
        <w:tabs>
          <w:tab w:val="num" w:pos="1713"/>
        </w:tabs>
        <w:suppressAutoHyphens/>
        <w:spacing w:line="240" w:lineRule="exact"/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5.1.  Информация для заявителя о его праве подать жалобу на решение </w:t>
      </w:r>
      <w:r>
        <w:rPr>
          <w:rFonts w:eastAsia="Calibri"/>
          <w:color w:val="000000"/>
          <w:szCs w:val="28"/>
          <w:lang w:eastAsia="en-US"/>
        </w:rPr>
        <w:br/>
        <w:t>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eastAsia="Calibri"/>
          <w:color w:val="000000"/>
          <w:szCs w:val="28"/>
          <w:lang w:eastAsia="en-US"/>
        </w:rPr>
      </w:pP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rFonts w:eastAsia="Calibri"/>
          <w:color w:val="000000"/>
          <w:szCs w:val="28"/>
          <w:lang w:eastAsia="en-US"/>
        </w:rPr>
        <w:lastRenderedPageBreak/>
        <w:t xml:space="preserve">5.1.1. Заявитель имеет право на обжалование действий (бездействия) </w:t>
      </w:r>
      <w:r>
        <w:rPr>
          <w:rFonts w:eastAsia="Calibri"/>
          <w:color w:val="000000"/>
          <w:szCs w:val="28"/>
          <w:lang w:eastAsia="en-US"/>
        </w:rPr>
        <w:br/>
        <w:t>и решений органа, предоставляющего муниципальную услугу, должностных лиц органа, предоставляющего муниципальную услугу, либо муниципальных служащих</w:t>
      </w:r>
      <w:r>
        <w:rPr>
          <w:color w:val="000000"/>
          <w:szCs w:val="28"/>
        </w:rPr>
        <w:t xml:space="preserve"> в досудебном (внесудебном) порядке.</w:t>
      </w:r>
    </w:p>
    <w:p w:rsidR="005B5C82" w:rsidRDefault="005B5C82" w:rsidP="005B5C82">
      <w:pPr>
        <w:autoSpaceDE w:val="0"/>
        <w:autoSpaceDN w:val="0"/>
        <w:adjustRightInd w:val="0"/>
        <w:spacing w:before="240" w:after="240" w:line="32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>5.2. Предмет жалобы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5.2.1. Заявитель имеет право обратиться с жалобой, в том числе </w:t>
      </w:r>
      <w:r>
        <w:rPr>
          <w:color w:val="000000"/>
          <w:szCs w:val="28"/>
        </w:rPr>
        <w:br/>
        <w:t>в следующих случаях: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5.2.1.1.</w:t>
      </w:r>
      <w:r>
        <w:rPr>
          <w:color w:val="000000"/>
          <w:szCs w:val="28"/>
        </w:rPr>
        <w:tab/>
        <w:t xml:space="preserve"> нарушение срока регистрации запроса заявителя </w:t>
      </w:r>
      <w:r>
        <w:rPr>
          <w:color w:val="000000"/>
          <w:szCs w:val="28"/>
        </w:rPr>
        <w:br/>
        <w:t>о предоставлении муниципальной услуги;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5.2.1.2.</w:t>
      </w:r>
      <w:r>
        <w:rPr>
          <w:color w:val="000000"/>
          <w:szCs w:val="28"/>
        </w:rPr>
        <w:tab/>
        <w:t xml:space="preserve"> нарушение срока предоставления муниципальной услуги;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5.2.1.3. требование представления заявителем документов, </w:t>
      </w:r>
      <w:r>
        <w:rPr>
          <w:color w:val="000000"/>
          <w:szCs w:val="28"/>
        </w:rPr>
        <w:br/>
        <w:t>не предусмотренных нормативными правовыми актами Российской Федерации, Пермского края, муниципальными правовыми актами для предоставления муниципальной услуги;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5.2.1.4.</w:t>
      </w:r>
      <w:r>
        <w:rPr>
          <w:color w:val="000000"/>
          <w:szCs w:val="28"/>
        </w:rPr>
        <w:tab/>
        <w:t xml:space="preserve"> отказ в приеме документов у заявителя, представление которых предусмотрено нормативными правовыми актами Российской Федерации, Пермского края, муниципальными правовыми актами для предоставления муниципальной услуги;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5.2.1.5.</w:t>
      </w:r>
      <w:r>
        <w:rPr>
          <w:color w:val="000000"/>
          <w:szCs w:val="28"/>
        </w:rPr>
        <w:tab/>
        <w:t xml:space="preserve"> отказ в предоставлении муниципальной услуги, если основания для отказа не предусмотрены федеральными законами и принятыми </w:t>
      </w:r>
      <w:r>
        <w:rPr>
          <w:color w:val="000000"/>
          <w:szCs w:val="28"/>
        </w:rPr>
        <w:br/>
        <w:t>в соответствии с ними иными нормативными правовыми актами Российской Федерации, Пермского края, муниципальными правовыми актами;</w:t>
      </w:r>
      <w:proofErr w:type="gramEnd"/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5.2.1.6.</w:t>
      </w:r>
      <w:r>
        <w:rPr>
          <w:color w:val="000000"/>
          <w:szCs w:val="28"/>
        </w:rPr>
        <w:tab/>
        <w:t xml:space="preserve"> требование с заявителя при предоставлении муниципальной услуги платы, не предусмотренной нормативными правовыми актами Российской Федерации, Пермского края, муниципальными правовыми актами;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5.2.1.7.</w:t>
      </w:r>
      <w:r>
        <w:rPr>
          <w:color w:val="000000"/>
          <w:szCs w:val="28"/>
        </w:rPr>
        <w:tab/>
        <w:t xml:space="preserve"> отказ органа, предоставляющего муниципальную услугу, </w:t>
      </w:r>
      <w:r>
        <w:rPr>
          <w:color w:val="000000"/>
          <w:szCs w:val="28"/>
        </w:rPr>
        <w:br/>
        <w:t>его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5.2.2. Жалоба должна содержать: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5.2.2.1.</w:t>
      </w:r>
      <w:r>
        <w:rPr>
          <w:color w:val="000000"/>
          <w:szCs w:val="28"/>
        </w:rPr>
        <w:tab/>
        <w:t xml:space="preserve"> наименование органа, предоставляющего муниципальную услугу, должностного лица, муниципального служащего, решения и действия (бездействие) которых обжалуются;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5.2.2.2. </w:t>
      </w:r>
      <w:r>
        <w:rPr>
          <w:color w:val="000000"/>
          <w:szCs w:val="28"/>
        </w:rPr>
        <w:tab/>
        <w:t xml:space="preserve">фамилию, имя, отчество (при наличии), сведения о месте жительства заявителя - физического лица либо наименование, сведения </w:t>
      </w:r>
      <w:r>
        <w:rPr>
          <w:color w:val="000000"/>
          <w:szCs w:val="28"/>
        </w:rPr>
        <w:br/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>
        <w:rPr>
          <w:color w:val="000000"/>
          <w:szCs w:val="28"/>
        </w:rPr>
        <w:br/>
        <w:t>и почтовый адрес, по которым должен быть направлен ответ заявителю;</w:t>
      </w:r>
      <w:proofErr w:type="gramEnd"/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5.2.2.3.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5.2.2.4.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5B5C82" w:rsidRDefault="005B5C82" w:rsidP="005B5C82">
      <w:pPr>
        <w:tabs>
          <w:tab w:val="left" w:pos="851"/>
        </w:tabs>
        <w:autoSpaceDE w:val="0"/>
        <w:autoSpaceDN w:val="0"/>
        <w:adjustRightInd w:val="0"/>
        <w:spacing w:line="320" w:lineRule="exact"/>
        <w:rPr>
          <w:rFonts w:eastAsia="Calibri"/>
          <w:color w:val="000000"/>
          <w:szCs w:val="28"/>
          <w:lang w:eastAsia="en-US"/>
        </w:rPr>
      </w:pPr>
    </w:p>
    <w:p w:rsidR="005B5C82" w:rsidRDefault="005B5C82" w:rsidP="005B5C82">
      <w:pPr>
        <w:tabs>
          <w:tab w:val="left" w:pos="851"/>
        </w:tabs>
        <w:autoSpaceDE w:val="0"/>
        <w:autoSpaceDN w:val="0"/>
        <w:adjustRightInd w:val="0"/>
        <w:spacing w:before="240" w:after="240" w:line="240" w:lineRule="exact"/>
        <w:ind w:left="567"/>
        <w:contextualSpacing/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5.3. Орган, предоставляющий муниципальную услугу, </w:t>
      </w:r>
      <w:r>
        <w:rPr>
          <w:rFonts w:eastAsia="Calibri"/>
          <w:color w:val="000000"/>
          <w:szCs w:val="28"/>
          <w:lang w:eastAsia="en-US"/>
        </w:rPr>
        <w:br/>
        <w:t>и уполномоченные на рассмотрение жалобы должностные лица, которым может быть направлена жалоба</w:t>
      </w:r>
    </w:p>
    <w:p w:rsidR="005B5C82" w:rsidRDefault="005B5C82" w:rsidP="005B5C82">
      <w:pPr>
        <w:tabs>
          <w:tab w:val="left" w:pos="851"/>
        </w:tabs>
        <w:autoSpaceDE w:val="0"/>
        <w:autoSpaceDN w:val="0"/>
        <w:adjustRightInd w:val="0"/>
        <w:spacing w:before="240" w:after="240" w:line="240" w:lineRule="exact"/>
        <w:ind w:left="567"/>
        <w:contextualSpacing/>
        <w:jc w:val="center"/>
        <w:rPr>
          <w:rFonts w:eastAsia="Calibri"/>
          <w:color w:val="000000"/>
          <w:szCs w:val="28"/>
          <w:lang w:eastAsia="en-US"/>
        </w:rPr>
      </w:pP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67"/>
        <w:jc w:val="both"/>
        <w:rPr>
          <w:b/>
          <w:i/>
          <w:color w:val="000000"/>
          <w:szCs w:val="28"/>
        </w:rPr>
      </w:pPr>
      <w:r>
        <w:rPr>
          <w:rFonts w:eastAsia="Calibri"/>
          <w:color w:val="000000"/>
          <w:szCs w:val="28"/>
          <w:lang w:eastAsia="en-US"/>
        </w:rPr>
        <w:t xml:space="preserve">5.3.1. Жалоба на решение и действие (бездействие) </w:t>
      </w:r>
      <w:r>
        <w:rPr>
          <w:color w:val="000000"/>
          <w:szCs w:val="28"/>
        </w:rPr>
        <w:t xml:space="preserve">органа, предоставляющего муниципальную услугу, должностного лица, муниципального служащего, органа, предоставляющего муниципальную услугу, </w:t>
      </w:r>
      <w:r>
        <w:rPr>
          <w:rFonts w:eastAsia="Calibri"/>
          <w:color w:val="000000"/>
          <w:szCs w:val="28"/>
          <w:lang w:eastAsia="en-US"/>
        </w:rPr>
        <w:t xml:space="preserve">подается в письменной форме, в том числе при личном приеме заявителя, или в электронной форме в </w:t>
      </w:r>
      <w:r>
        <w:rPr>
          <w:color w:val="000000"/>
          <w:szCs w:val="28"/>
        </w:rPr>
        <w:t>Администрацию сельского поселения - далее орган, уполномоченный на рассмотрение жалоб.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5.3.2. Жалоба на решение, принятое руководителем </w:t>
      </w:r>
      <w:r>
        <w:rPr>
          <w:color w:val="000000"/>
          <w:szCs w:val="28"/>
        </w:rPr>
        <w:t>органа, предоставляющего муниципальную услугу,</w:t>
      </w:r>
      <w:r>
        <w:rPr>
          <w:rFonts w:eastAsia="Calibri"/>
          <w:color w:val="000000"/>
          <w:szCs w:val="28"/>
          <w:lang w:eastAsia="en-US"/>
        </w:rPr>
        <w:t xml:space="preserve"> подается в уполномоченный орган.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5B5C82" w:rsidRDefault="005B5C82" w:rsidP="005B5C82">
      <w:pPr>
        <w:autoSpaceDE w:val="0"/>
        <w:autoSpaceDN w:val="0"/>
        <w:adjustRightInd w:val="0"/>
        <w:spacing w:line="32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>5.4. Порядок подачи и рассмотрения жалобы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5.4.1. Жалоба подается в письменной форме на бумажном носителе: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b/>
          <w:i/>
          <w:color w:val="000000"/>
          <w:szCs w:val="28"/>
        </w:rPr>
      </w:pPr>
      <w:r>
        <w:rPr>
          <w:color w:val="000000"/>
          <w:szCs w:val="28"/>
        </w:rPr>
        <w:t xml:space="preserve">5.4.1.1. непосредственно в канцелярию органа, уполномоченного </w:t>
      </w:r>
      <w:r>
        <w:rPr>
          <w:color w:val="000000"/>
          <w:szCs w:val="28"/>
        </w:rPr>
        <w:br/>
        <w:t>на рассмотрение жалоб</w:t>
      </w:r>
      <w:r>
        <w:rPr>
          <w:rFonts w:eastAsia="Calibri"/>
          <w:color w:val="000000"/>
          <w:szCs w:val="28"/>
          <w:lang w:eastAsia="en-US"/>
        </w:rPr>
        <w:t>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eastAsia="Calibri"/>
          <w:b/>
          <w:color w:val="000000"/>
          <w:szCs w:val="28"/>
          <w:lang w:eastAsia="en-US"/>
        </w:rPr>
      </w:pPr>
      <w:r>
        <w:rPr>
          <w:color w:val="000000"/>
          <w:szCs w:val="28"/>
        </w:rPr>
        <w:t xml:space="preserve">5.4.1.2. почтовым отправлением по адресу (месту нахождения) органа, уполномоченного </w:t>
      </w:r>
      <w:r>
        <w:rPr>
          <w:rFonts w:eastAsia="Calibri"/>
          <w:color w:val="000000"/>
          <w:szCs w:val="28"/>
          <w:lang w:eastAsia="en-US"/>
        </w:rPr>
        <w:t>на рассмотрение жалоб;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5.4.1.3. в ходе личного приема руководителя органа, уполномоченного </w:t>
      </w:r>
      <w:r>
        <w:rPr>
          <w:color w:val="000000"/>
          <w:szCs w:val="28"/>
        </w:rPr>
        <w:br/>
        <w:t>на рассмотрение жалоб.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5.4.2. Время приема жалоб органа, уполномоченного на рассмотрение жалоб,совпадает со временем предоставления муниципальной услуги.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5.4.3. Жалоба может быть подана заявителем в электронной форме посредством: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5.4.3.1. официального сайта;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5.4.3.2. Единого портала;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5.4.3.3. Регионального портала.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5.4.4. При подаче жалобы в электронном виде документы, указанные </w:t>
      </w:r>
      <w:r>
        <w:rPr>
          <w:color w:val="000000"/>
          <w:szCs w:val="28"/>
        </w:rPr>
        <w:br/>
        <w:t xml:space="preserve">в </w:t>
      </w:r>
      <w:hyperlink r:id="rId11" w:history="1">
        <w:r w:rsidRPr="00817718">
          <w:rPr>
            <w:rStyle w:val="a5"/>
            <w:color w:val="000000"/>
            <w:szCs w:val="28"/>
            <w:u w:val="none"/>
          </w:rPr>
          <w:t>пункте 5</w:t>
        </w:r>
      </w:hyperlink>
      <w:r>
        <w:rPr>
          <w:color w:val="000000"/>
          <w:szCs w:val="28"/>
        </w:rPr>
        <w:t xml:space="preserve">.2.3 административного регламента, могут быть представлены </w:t>
      </w:r>
      <w:r>
        <w:rPr>
          <w:color w:val="000000"/>
          <w:szCs w:val="28"/>
        </w:rPr>
        <w:br/>
        <w:t xml:space="preserve">в форме электронных документов, подписанных электронной подписью, вид которой предусмотрен законодательством Российской Федерации, при этом представление документа, удостоверяющего личность заявителя, </w:t>
      </w:r>
      <w:r>
        <w:rPr>
          <w:color w:val="000000"/>
          <w:szCs w:val="28"/>
        </w:rPr>
        <w:br/>
        <w:t>не требуется.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5.4.5. Жалоба может быть подана заявителем через МФЦ. При поступлении жалобы МФЦ обеспечивает ее передачу в орган, уполномоченный на рассмотрение жалоб,в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5.4.6. В органе, уполномоченном на рассмотрение жалоб,определяются уполномоченные на рассмотрение жалоб должностные лица, которые обеспечивают: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5.4.6.1. прием и рассмотрение жалоб в соответствии с требованиями статьи </w:t>
      </w:r>
      <w:r>
        <w:rPr>
          <w:rFonts w:eastAsia="Calibri"/>
          <w:color w:val="000000"/>
          <w:szCs w:val="28"/>
          <w:lang w:eastAsia="en-US"/>
        </w:rPr>
        <w:t>11.2 Федерального зако</w:t>
      </w:r>
      <w:r w:rsidR="00817718">
        <w:rPr>
          <w:rFonts w:eastAsia="Calibri"/>
          <w:color w:val="000000"/>
          <w:szCs w:val="28"/>
          <w:lang w:eastAsia="en-US"/>
        </w:rPr>
        <w:t xml:space="preserve">на от 27 июля 2010 г. № 210-ФЗ </w:t>
      </w:r>
      <w:r>
        <w:rPr>
          <w:rFonts w:eastAsia="Calibri"/>
          <w:color w:val="000000"/>
          <w:szCs w:val="28"/>
          <w:lang w:eastAsia="en-US"/>
        </w:rPr>
        <w:t>«Об организации предоставления государственных и муниципальных услуг»</w:t>
      </w:r>
      <w:r>
        <w:rPr>
          <w:color w:val="000000"/>
          <w:szCs w:val="28"/>
        </w:rPr>
        <w:t>;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5.4.6.2. направление жалоб в уполномоченный на рассмотрение жалобы орган.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5B5C82" w:rsidRDefault="005B5C82" w:rsidP="005B5C82">
      <w:pPr>
        <w:autoSpaceDE w:val="0"/>
        <w:autoSpaceDN w:val="0"/>
        <w:adjustRightInd w:val="0"/>
        <w:spacing w:after="240" w:line="320" w:lineRule="exact"/>
        <w:ind w:firstLine="539"/>
        <w:jc w:val="center"/>
        <w:rPr>
          <w:color w:val="000000"/>
          <w:szCs w:val="28"/>
        </w:rPr>
      </w:pPr>
      <w:r>
        <w:rPr>
          <w:color w:val="000000"/>
          <w:szCs w:val="28"/>
        </w:rPr>
        <w:t>5.5. Сроки рассмотрения жалобы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5.5.1. Жалоба, поступившая ворган, уполномоченный на рассмотрение жалоб,подлежит регистрации не позднее следующего рабочего дня со дня </w:t>
      </w:r>
      <w:r>
        <w:rPr>
          <w:color w:val="000000"/>
          <w:szCs w:val="28"/>
        </w:rPr>
        <w:br/>
        <w:t>ее поступления.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eastAsia="Calibri"/>
          <w:b/>
          <w:color w:val="000000"/>
          <w:szCs w:val="28"/>
          <w:lang w:eastAsia="en-US"/>
        </w:rPr>
      </w:pPr>
      <w:r>
        <w:rPr>
          <w:color w:val="000000"/>
          <w:szCs w:val="28"/>
        </w:rPr>
        <w:t xml:space="preserve">5.5.2. В случае если жалоба подается через МФЦ, срок рассмотрения жалобы исчисляется со дня регистрации жалобы в органе, уполномоченном </w:t>
      </w:r>
      <w:r>
        <w:rPr>
          <w:color w:val="000000"/>
          <w:szCs w:val="28"/>
        </w:rPr>
        <w:br/>
        <w:t>на рассмотрение жалоб.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5.5.3. Жалоба, поступившая в орган, уполномоченный на рассмотрение жалоб,подлежит рассмотрению должностным лицом, муниципальным служащим наделенным полномочиями по рассмотрению жалоб, в течение </w:t>
      </w:r>
      <w:r>
        <w:rPr>
          <w:color w:val="000000"/>
          <w:szCs w:val="28"/>
        </w:rPr>
        <w:br/>
        <w:t>15 рабочих дней со дня ее регистрации.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5.5.4. В случае обжалования отказа органа, предоставляющего муниципальную услугу,</w:t>
      </w:r>
      <w:r>
        <w:rPr>
          <w:rFonts w:eastAsia="Calibri"/>
          <w:color w:val="000000"/>
          <w:szCs w:val="28"/>
          <w:lang w:eastAsia="en-US"/>
        </w:rPr>
        <w:t xml:space="preserve"> либо должностных лиц, муниципальных служащих</w:t>
      </w:r>
      <w:r>
        <w:rPr>
          <w:color w:val="000000"/>
          <w:szCs w:val="28"/>
        </w:rPr>
        <w:br/>
        <w:t xml:space="preserve">в приеме документов у заявителя либо в исправлении допущенных опечаток </w:t>
      </w:r>
      <w:r>
        <w:rPr>
          <w:color w:val="000000"/>
          <w:szCs w:val="28"/>
        </w:rPr>
        <w:br/>
        <w:t>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  <w:r>
        <w:rPr>
          <w:color w:val="000000"/>
          <w:szCs w:val="28"/>
        </w:rPr>
        <w:t>5.6. Результат рассмотрения жалобы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eastAsia="Calibri"/>
          <w:b/>
          <w:color w:val="000000"/>
          <w:szCs w:val="28"/>
          <w:lang w:eastAsia="en-US"/>
        </w:rPr>
      </w:pPr>
      <w:r>
        <w:rPr>
          <w:color w:val="000000"/>
          <w:szCs w:val="28"/>
        </w:rPr>
        <w:lastRenderedPageBreak/>
        <w:t xml:space="preserve">5.6.1. По результатам рассмотрения жалобы орган, уполномоченный </w:t>
      </w:r>
      <w:r>
        <w:rPr>
          <w:color w:val="000000"/>
          <w:szCs w:val="28"/>
        </w:rPr>
        <w:br/>
        <w:t>на рассмотрение жалоб</w:t>
      </w:r>
      <w:proofErr w:type="gramStart"/>
      <w:r>
        <w:rPr>
          <w:color w:val="000000"/>
          <w:szCs w:val="28"/>
        </w:rPr>
        <w:t>,п</w:t>
      </w:r>
      <w:proofErr w:type="gramEnd"/>
      <w:r>
        <w:rPr>
          <w:color w:val="000000"/>
          <w:szCs w:val="28"/>
        </w:rPr>
        <w:t xml:space="preserve">ринимает решение об удовлетворении жалобы, </w:t>
      </w:r>
      <w:r>
        <w:rPr>
          <w:color w:val="000000"/>
          <w:szCs w:val="28"/>
        </w:rPr>
        <w:br/>
        <w:t xml:space="preserve">в том числе в форме отмены принятого решения, исправления допущенных органом, предоставляющим муниципальную услугу, опечаток и ошибок </w:t>
      </w:r>
      <w:r>
        <w:rPr>
          <w:color w:val="000000"/>
          <w:szCs w:val="28"/>
        </w:rPr>
        <w:br/>
        <w:t xml:space="preserve">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Пермского края, муниципальными правовыми актами, </w:t>
      </w:r>
      <w:r>
        <w:rPr>
          <w:color w:val="000000"/>
          <w:szCs w:val="28"/>
        </w:rPr>
        <w:br/>
        <w:t>а также в иных формах, либо об отказе в ее удовлетворении.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5.6.2. При удовлетворении жалобы орган, предоставляющий муниципальную услугу, принимает исчерпывающие меры по устранению выявленных нарушений.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5.6.3. 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color w:val="000000"/>
          <w:szCs w:val="28"/>
        </w:rPr>
        <w:br/>
        <w:t xml:space="preserve">или признаков состава преступления должностное лицо, уполномоченное </w:t>
      </w:r>
      <w:r>
        <w:rPr>
          <w:color w:val="000000"/>
          <w:szCs w:val="28"/>
        </w:rPr>
        <w:br/>
        <w:t>на рассмотрение жалоб, незамедлительно направляет соответствующие материалы в уполномоченные государственные органы, органы местного самоуправления.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5.6.4.Орган, уполномоченный на рассмотрение жалоб, отказывает </w:t>
      </w:r>
      <w:r>
        <w:rPr>
          <w:color w:val="000000"/>
          <w:szCs w:val="28"/>
        </w:rPr>
        <w:br/>
        <w:t>в удовлетворении жалобы в следующих случаях: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5.6.4.1. наличие вступившего в законную силу решения суда, арбитражного суда по жалобе о том же предмете и по тем же основаниям;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5.6.4.2.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5.6.4.3. наличие решения по жалобе, принятого ранее в соответствии с требованиями настоящего Регламента  в отношении того же заявителя и по тому же предмету жалобы.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5.6.5. Орган, уполномоченный на рассмотрение жалобы, оставляет жалобу без ответа в случае наличия в жалобе нецензурных либо оскорбительных выражений, угроз жизни, здоровью и имуществу должностного лица, а также членов его семьи, сообщив заявителю, направившему жалобу, о недопустимости злоупотребления правом.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5.6.6. </w:t>
      </w:r>
      <w:proofErr w:type="gramStart"/>
      <w:r>
        <w:rPr>
          <w:color w:val="000000"/>
          <w:szCs w:val="28"/>
        </w:rPr>
        <w:t xml:space="preserve">В случае отсутствия возможности прочитать текст жалобы, фамилию, имя, отчество (при наличии) и (или) почтовый адрес заявителя, указанные в жалобе,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</w:t>
      </w:r>
      <w:r>
        <w:rPr>
          <w:color w:val="000000"/>
          <w:szCs w:val="28"/>
        </w:rPr>
        <w:br/>
        <w:t>о чем в течение семи дней со дня регистрации жалобы сообщается заявителю, если его</w:t>
      </w:r>
      <w:proofErr w:type="gramEnd"/>
      <w:r>
        <w:rPr>
          <w:color w:val="000000"/>
          <w:szCs w:val="28"/>
        </w:rPr>
        <w:t xml:space="preserve"> фамилия и почтовый адрес поддаются прочтению.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Cs w:val="28"/>
        </w:rPr>
      </w:pPr>
    </w:p>
    <w:p w:rsidR="005B5C82" w:rsidRDefault="005B5C82" w:rsidP="005B5C82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5.7. Порядок информирования заявителя </w:t>
      </w:r>
      <w:r>
        <w:rPr>
          <w:color w:val="000000"/>
          <w:szCs w:val="28"/>
        </w:rPr>
        <w:br/>
        <w:t>о результатах рассмотрения жалобы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/>
          <w:szCs w:val="28"/>
        </w:rPr>
      </w:pP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67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</w:rPr>
        <w:t xml:space="preserve">5.7.1. Ответ по результатам рассмотрения жалобыподписывается уполномоченным должностным лицом органа, уполномоченного </w:t>
      </w:r>
      <w:r>
        <w:rPr>
          <w:color w:val="000000"/>
          <w:szCs w:val="28"/>
        </w:rPr>
        <w:br/>
        <w:t>на рассмотрение жалоб, и направляется заявителю не позднее дня, следующего за днем принятия решения, в письменной форме.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5.7.2. По желанию заявителя ответ по результатам рассмотрения жалобы представляется не позднее дня, следующего за днем принятия решения, </w:t>
      </w:r>
      <w:r>
        <w:rPr>
          <w:color w:val="000000"/>
          <w:szCs w:val="28"/>
        </w:rPr>
        <w:br/>
        <w:t xml:space="preserve">в форме электронного документа, подписанного электронной подписью уполномоченного на рассмотрение жалобы должностного лица </w:t>
      </w:r>
      <w:r>
        <w:rPr>
          <w:color w:val="000000"/>
          <w:szCs w:val="28"/>
        </w:rPr>
        <w:br/>
        <w:t>и (или) уполномоченного на рассмотрение жалобы органа, вид которой установлен законодательством Российской Федерации.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5.7.3. В ответе по результатам рассмотрения жалобы указываются: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5.7.3.1.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5B5C82" w:rsidRDefault="005B5C82" w:rsidP="005B5C82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5.7.3.2.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5.7.3.3. фамилия, имя, отчество (при наличии) или наименование заявителя;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5.7.3.4. основания для принятия решения по жалобе;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5.7.3.5. принятое по жалобе решение;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5.7.3.6.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5.7.3.7. сведения о порядке обжалования принятого по жалобе решения.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</w:p>
    <w:p w:rsidR="005B5C82" w:rsidRDefault="005B5C82" w:rsidP="005B5C82">
      <w:pPr>
        <w:autoSpaceDE w:val="0"/>
        <w:autoSpaceDN w:val="0"/>
        <w:adjustRightInd w:val="0"/>
        <w:spacing w:line="32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>5.8. Порядок обжалования решения по жалобе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5.8.1. Заявитель вправе обжаловать решения и (или) действия (бездействие) </w:t>
      </w:r>
      <w:r>
        <w:rPr>
          <w:color w:val="000000"/>
          <w:szCs w:val="28"/>
        </w:rPr>
        <w:t xml:space="preserve">органа, предоставляющего муниципальную услугу, </w:t>
      </w:r>
      <w:r>
        <w:rPr>
          <w:rFonts w:eastAsia="Calibri"/>
          <w:color w:val="000000"/>
          <w:szCs w:val="28"/>
          <w:lang w:eastAsia="en-US"/>
        </w:rPr>
        <w:t xml:space="preserve">должностных лиц, муниципальных служащих в порядке в соответствии </w:t>
      </w:r>
      <w:r>
        <w:rPr>
          <w:rFonts w:eastAsia="Calibri"/>
          <w:color w:val="000000"/>
          <w:szCs w:val="28"/>
          <w:lang w:eastAsia="en-US"/>
        </w:rPr>
        <w:br/>
        <w:t>с законодательством Российской Федерации.</w:t>
      </w: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5.8.2. Заявитель вправе обратиться в суд в соответствии </w:t>
      </w:r>
      <w:r>
        <w:rPr>
          <w:rFonts w:eastAsia="Calibri"/>
          <w:color w:val="000000"/>
          <w:szCs w:val="28"/>
          <w:lang w:eastAsia="en-US"/>
        </w:rPr>
        <w:br/>
        <w:t xml:space="preserve">с законодательством Российской Федерации с заявлением об оспаривании решений, действий (бездействия) </w:t>
      </w:r>
      <w:r>
        <w:rPr>
          <w:color w:val="000000"/>
          <w:szCs w:val="28"/>
        </w:rPr>
        <w:t xml:space="preserve">органа, предоставляющего муниципальную услугу, </w:t>
      </w:r>
      <w:r>
        <w:rPr>
          <w:rFonts w:eastAsia="Calibri"/>
          <w:color w:val="000000"/>
          <w:szCs w:val="28"/>
          <w:lang w:eastAsia="en-US"/>
        </w:rPr>
        <w:t>должностных лиц, муниципальных служащих.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540"/>
        <w:jc w:val="both"/>
        <w:rPr>
          <w:rFonts w:eastAsia="Calibri"/>
          <w:color w:val="000000"/>
          <w:szCs w:val="28"/>
          <w:lang w:eastAsia="en-US"/>
        </w:rPr>
      </w:pPr>
    </w:p>
    <w:p w:rsidR="005B5C82" w:rsidRDefault="005B5C82" w:rsidP="005B5C82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5.9. Право заявителя на получение информации и документов, </w:t>
      </w:r>
      <w:r>
        <w:rPr>
          <w:color w:val="000000"/>
          <w:szCs w:val="28"/>
        </w:rPr>
        <w:br/>
        <w:t>необходимых для обоснования и рассмотрения жалобы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539"/>
        <w:jc w:val="both"/>
        <w:rPr>
          <w:color w:val="000000"/>
          <w:szCs w:val="28"/>
        </w:rPr>
      </w:pPr>
    </w:p>
    <w:p w:rsidR="005B5C82" w:rsidRDefault="005B5C82" w:rsidP="005B5C82">
      <w:pPr>
        <w:autoSpaceDE w:val="0"/>
        <w:autoSpaceDN w:val="0"/>
        <w:adjustRightInd w:val="0"/>
        <w:spacing w:line="360" w:lineRule="exact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5.9.1. </w:t>
      </w:r>
      <w:proofErr w:type="gramStart"/>
      <w:r>
        <w:rPr>
          <w:color w:val="000000"/>
          <w:szCs w:val="28"/>
        </w:rPr>
        <w:t xml:space="preserve">В случае если для написания заявления (жалобы) заявителю необходимы информация и (или) документы, имеющие отношение </w:t>
      </w:r>
      <w:r>
        <w:rPr>
          <w:color w:val="000000"/>
          <w:szCs w:val="28"/>
        </w:rPr>
        <w:br/>
        <w:t xml:space="preserve">к предоставлению муниципальной услуги и находящиеся в </w:t>
      </w:r>
      <w:r>
        <w:rPr>
          <w:rFonts w:eastAsia="Calibri"/>
          <w:color w:val="000000"/>
          <w:szCs w:val="28"/>
          <w:lang w:eastAsia="en-US"/>
        </w:rPr>
        <w:t>органе, предоставляющем муниципальную услугу</w:t>
      </w:r>
      <w:r>
        <w:rPr>
          <w:color w:val="000000"/>
          <w:szCs w:val="28"/>
        </w:rPr>
        <w:t xml:space="preserve">, соответствующие информация 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lastRenderedPageBreak/>
        <w:t>и документы представляются ему для ознакомления в органом, предоставляющим муниципальную услугу, если это не затрагивает права, свободы и законные интересы других лиц</w:t>
      </w:r>
      <w:r>
        <w:rPr>
          <w:i/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а также в указанных информации </w:t>
      </w:r>
      <w:r>
        <w:rPr>
          <w:color w:val="000000"/>
          <w:szCs w:val="28"/>
        </w:rPr>
        <w:br/>
        <w:t>и документах не содержатся сведения</w:t>
      </w:r>
      <w:proofErr w:type="gramEnd"/>
      <w:r>
        <w:rPr>
          <w:color w:val="000000"/>
          <w:szCs w:val="28"/>
        </w:rPr>
        <w:t xml:space="preserve">, составляющие государственную </w:t>
      </w:r>
      <w:r>
        <w:rPr>
          <w:color w:val="000000"/>
          <w:szCs w:val="28"/>
        </w:rPr>
        <w:br/>
        <w:t>или иную охраняемую федеральным законом тайну.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5B5C82" w:rsidRDefault="005B5C82" w:rsidP="005B5C82">
      <w:pPr>
        <w:autoSpaceDE w:val="0"/>
        <w:autoSpaceDN w:val="0"/>
        <w:adjustRightInd w:val="0"/>
        <w:spacing w:line="240" w:lineRule="exact"/>
        <w:ind w:firstLine="539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5.10. Способы информирования заявителей о порядке </w:t>
      </w:r>
    </w:p>
    <w:p w:rsidR="005B5C82" w:rsidRDefault="005B5C82" w:rsidP="005B5C82">
      <w:pPr>
        <w:autoSpaceDE w:val="0"/>
        <w:autoSpaceDN w:val="0"/>
        <w:adjustRightInd w:val="0"/>
        <w:spacing w:line="240" w:lineRule="exact"/>
        <w:ind w:firstLine="539"/>
        <w:jc w:val="center"/>
        <w:rPr>
          <w:color w:val="000000"/>
          <w:szCs w:val="28"/>
        </w:rPr>
      </w:pPr>
      <w:r>
        <w:rPr>
          <w:color w:val="000000"/>
          <w:szCs w:val="28"/>
        </w:rPr>
        <w:t>подачи и рассмотрения жалобы</w:t>
      </w: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540"/>
        <w:jc w:val="center"/>
        <w:rPr>
          <w:color w:val="000000"/>
          <w:szCs w:val="28"/>
        </w:rPr>
      </w:pPr>
    </w:p>
    <w:p w:rsidR="005B5C82" w:rsidRDefault="005B5C82" w:rsidP="005B5C82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5.10.1.Орган, предоставляющий муниципальную услугу, обеспечивает информирование заявителей о порядке обжалования решений и действий (бездействия)органа, предоставляющего муниципальную услугу, должностных лиц, </w:t>
      </w:r>
      <w:r>
        <w:rPr>
          <w:rFonts w:eastAsia="Calibri"/>
          <w:color w:val="000000"/>
          <w:szCs w:val="28"/>
          <w:lang w:eastAsia="en-US"/>
        </w:rPr>
        <w:t>муниципальных служащих</w:t>
      </w:r>
      <w:r>
        <w:rPr>
          <w:color w:val="000000"/>
          <w:szCs w:val="28"/>
        </w:rPr>
        <w:t xml:space="preserve">посредством размещения информации на стендах в местах предоставления муниципальных услуг, </w:t>
      </w:r>
      <w:r>
        <w:rPr>
          <w:color w:val="000000"/>
          <w:szCs w:val="28"/>
        </w:rPr>
        <w:br/>
        <w:t>на официальном сайте, на Едином портале.</w:t>
      </w: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tabs>
          <w:tab w:val="left" w:pos="2420"/>
        </w:tabs>
        <w:spacing w:line="240" w:lineRule="exact"/>
        <w:ind w:right="-5"/>
        <w:jc w:val="right"/>
        <w:rPr>
          <w:szCs w:val="28"/>
        </w:rPr>
      </w:pPr>
      <w:r>
        <w:rPr>
          <w:szCs w:val="28"/>
        </w:rPr>
        <w:t xml:space="preserve">Приложение  1 </w:t>
      </w:r>
    </w:p>
    <w:p w:rsidR="005B5C82" w:rsidRDefault="005B5C82" w:rsidP="005B5C82">
      <w:pPr>
        <w:tabs>
          <w:tab w:val="left" w:pos="2420"/>
        </w:tabs>
        <w:spacing w:line="240" w:lineRule="exact"/>
        <w:ind w:right="-5"/>
        <w:jc w:val="right"/>
        <w:rPr>
          <w:szCs w:val="28"/>
        </w:rPr>
      </w:pPr>
      <w:r>
        <w:rPr>
          <w:szCs w:val="28"/>
        </w:rPr>
        <w:t xml:space="preserve">к Административному регламенту </w:t>
      </w:r>
    </w:p>
    <w:p w:rsidR="005B5C82" w:rsidRDefault="005B5C82" w:rsidP="005B5C82">
      <w:pPr>
        <w:tabs>
          <w:tab w:val="left" w:pos="2420"/>
        </w:tabs>
        <w:spacing w:line="240" w:lineRule="exact"/>
        <w:ind w:right="-5"/>
        <w:jc w:val="right"/>
        <w:rPr>
          <w:szCs w:val="28"/>
        </w:rPr>
      </w:pPr>
      <w:r>
        <w:rPr>
          <w:szCs w:val="28"/>
        </w:rPr>
        <w:t>предоставления муниципальной услуги</w:t>
      </w:r>
    </w:p>
    <w:p w:rsidR="005B5C82" w:rsidRDefault="005B5C82" w:rsidP="005B5C82">
      <w:pPr>
        <w:tabs>
          <w:tab w:val="left" w:pos="2420"/>
        </w:tabs>
        <w:spacing w:line="240" w:lineRule="exact"/>
        <w:ind w:right="-5"/>
        <w:jc w:val="right"/>
        <w:rPr>
          <w:szCs w:val="28"/>
        </w:rPr>
      </w:pPr>
      <w:r>
        <w:rPr>
          <w:szCs w:val="28"/>
        </w:rPr>
        <w:t xml:space="preserve"> «Предоставление жилых помещений </w:t>
      </w:r>
    </w:p>
    <w:p w:rsidR="005B5C82" w:rsidRDefault="005B5C82" w:rsidP="005B5C82">
      <w:pPr>
        <w:tabs>
          <w:tab w:val="left" w:pos="2420"/>
        </w:tabs>
        <w:spacing w:line="240" w:lineRule="exact"/>
        <w:ind w:right="-5"/>
        <w:jc w:val="right"/>
        <w:rPr>
          <w:szCs w:val="28"/>
        </w:rPr>
      </w:pPr>
      <w:r>
        <w:rPr>
          <w:szCs w:val="28"/>
        </w:rPr>
        <w:t>по договорам социального найма»</w:t>
      </w:r>
    </w:p>
    <w:p w:rsidR="005B5C82" w:rsidRDefault="005B5C82" w:rsidP="005B5C82">
      <w:pPr>
        <w:tabs>
          <w:tab w:val="left" w:pos="2420"/>
        </w:tabs>
        <w:spacing w:line="240" w:lineRule="exact"/>
        <w:ind w:right="-5"/>
        <w:jc w:val="right"/>
      </w:pPr>
    </w:p>
    <w:p w:rsidR="005B5C82" w:rsidRDefault="005B5C82" w:rsidP="005B5C82">
      <w:pPr>
        <w:tabs>
          <w:tab w:val="left" w:pos="2420"/>
        </w:tabs>
        <w:spacing w:line="240" w:lineRule="exact"/>
        <w:ind w:right="-5"/>
        <w:jc w:val="center"/>
      </w:pPr>
      <w:r>
        <w:lastRenderedPageBreak/>
        <w:t>______________________________</w:t>
      </w:r>
    </w:p>
    <w:p w:rsidR="005B5C82" w:rsidRDefault="005B5C82" w:rsidP="005B5C82">
      <w:pPr>
        <w:tabs>
          <w:tab w:val="left" w:pos="2420"/>
        </w:tabs>
        <w:spacing w:line="240" w:lineRule="exact"/>
        <w:ind w:right="-5"/>
        <w:jc w:val="right"/>
      </w:pPr>
      <w:r>
        <w:t>_____Главе администрации</w:t>
      </w:r>
    </w:p>
    <w:p w:rsidR="005B5C82" w:rsidRDefault="005B5C82" w:rsidP="005B5C82">
      <w:pPr>
        <w:tabs>
          <w:tab w:val="left" w:pos="2420"/>
        </w:tabs>
        <w:spacing w:line="240" w:lineRule="exact"/>
        <w:ind w:right="-5"/>
        <w:jc w:val="right"/>
      </w:pPr>
    </w:p>
    <w:p w:rsidR="005B5C82" w:rsidRDefault="00817718" w:rsidP="005B5C82">
      <w:pPr>
        <w:tabs>
          <w:tab w:val="left" w:pos="2420"/>
        </w:tabs>
        <w:spacing w:line="240" w:lineRule="exact"/>
        <w:ind w:right="-5"/>
        <w:jc w:val="right"/>
      </w:pPr>
      <w:r>
        <w:t xml:space="preserve">                           Серебря</w:t>
      </w:r>
      <w:r w:rsidR="005B5C82">
        <w:t>нского сельского поселения</w:t>
      </w:r>
      <w:r w:rsidR="005B5C82">
        <w:rPr>
          <w:u w:val="single"/>
        </w:rPr>
        <w:t>_________________________</w:t>
      </w:r>
    </w:p>
    <w:p w:rsidR="005B5C82" w:rsidRDefault="005B5C82" w:rsidP="005B5C82">
      <w:pPr>
        <w:tabs>
          <w:tab w:val="left" w:pos="2420"/>
        </w:tabs>
        <w:spacing w:line="240" w:lineRule="exact"/>
        <w:ind w:right="-5"/>
        <w:jc w:val="right"/>
      </w:pPr>
    </w:p>
    <w:p w:rsidR="005B5C82" w:rsidRDefault="005B5C82" w:rsidP="005B5C82">
      <w:pPr>
        <w:tabs>
          <w:tab w:val="left" w:pos="2420"/>
        </w:tabs>
        <w:spacing w:line="240" w:lineRule="exact"/>
        <w:ind w:right="-5"/>
        <w:jc w:val="right"/>
      </w:pPr>
      <w:r>
        <w:t>___</w:t>
      </w:r>
      <w:r>
        <w:rPr>
          <w:u w:val="single"/>
        </w:rPr>
        <w:t>___________________________</w:t>
      </w:r>
    </w:p>
    <w:p w:rsidR="005B5C82" w:rsidRDefault="005B5C82" w:rsidP="005B5C82">
      <w:pPr>
        <w:tabs>
          <w:tab w:val="left" w:pos="2420"/>
        </w:tabs>
        <w:spacing w:line="240" w:lineRule="exact"/>
        <w:ind w:right="-5"/>
        <w:jc w:val="right"/>
      </w:pPr>
      <w:r>
        <w:t>(адрес места жительства, адрес для корреспонденции)</w:t>
      </w:r>
    </w:p>
    <w:p w:rsidR="005B5C82" w:rsidRDefault="005B5C82" w:rsidP="005B5C82">
      <w:pPr>
        <w:tabs>
          <w:tab w:val="left" w:pos="2420"/>
        </w:tabs>
        <w:spacing w:line="240" w:lineRule="exact"/>
        <w:ind w:right="-5"/>
        <w:jc w:val="right"/>
      </w:pPr>
      <w:r>
        <w:t>_____</w:t>
      </w:r>
      <w:r>
        <w:rPr>
          <w:u w:val="single"/>
        </w:rPr>
        <w:t>_________________________</w:t>
      </w:r>
    </w:p>
    <w:p w:rsidR="005B5C82" w:rsidRDefault="005B5C82" w:rsidP="005B5C82">
      <w:pPr>
        <w:tabs>
          <w:tab w:val="left" w:pos="2420"/>
        </w:tabs>
        <w:spacing w:line="240" w:lineRule="exact"/>
        <w:ind w:right="-5"/>
        <w:jc w:val="right"/>
      </w:pPr>
      <w:r>
        <w:t>(контактный телефон)</w:t>
      </w:r>
    </w:p>
    <w:p w:rsidR="005B5C82" w:rsidRDefault="005B5C82" w:rsidP="005B5C82">
      <w:pPr>
        <w:tabs>
          <w:tab w:val="left" w:pos="2420"/>
        </w:tabs>
        <w:ind w:right="-5"/>
        <w:jc w:val="both"/>
      </w:pPr>
    </w:p>
    <w:p w:rsidR="005B5C82" w:rsidRDefault="005B5C82" w:rsidP="005B5C82">
      <w:pPr>
        <w:tabs>
          <w:tab w:val="left" w:pos="2420"/>
        </w:tabs>
        <w:ind w:right="-5"/>
        <w:jc w:val="center"/>
      </w:pPr>
      <w:r>
        <w:t>ЗАЯВЛЕНИЕ</w:t>
      </w:r>
    </w:p>
    <w:p w:rsidR="005B5C82" w:rsidRDefault="005B5C82" w:rsidP="005B5C82">
      <w:pPr>
        <w:tabs>
          <w:tab w:val="left" w:pos="2420"/>
        </w:tabs>
        <w:ind w:right="-5"/>
        <w:jc w:val="both"/>
      </w:pPr>
    </w:p>
    <w:p w:rsidR="005B5C82" w:rsidRDefault="005B5C82" w:rsidP="005B5C82">
      <w:pPr>
        <w:tabs>
          <w:tab w:val="left" w:pos="2420"/>
        </w:tabs>
        <w:ind w:right="-5"/>
        <w:jc w:val="both"/>
      </w:pPr>
    </w:p>
    <w:p w:rsidR="005B5C82" w:rsidRDefault="005B5C82" w:rsidP="005B5C82">
      <w:pPr>
        <w:tabs>
          <w:tab w:val="left" w:pos="2420"/>
        </w:tabs>
        <w:ind w:right="-5"/>
        <w:jc w:val="both"/>
      </w:pPr>
      <w:r>
        <w:t>Прошу заключить договор социального найма на жилое помещение, расположенное по адресу: __________________________________________</w:t>
      </w:r>
    </w:p>
    <w:p w:rsidR="005B5C82" w:rsidRDefault="005B5C82" w:rsidP="005B5C82">
      <w:pPr>
        <w:tabs>
          <w:tab w:val="left" w:pos="2420"/>
        </w:tabs>
        <w:ind w:right="-5"/>
        <w:jc w:val="both"/>
      </w:pPr>
      <w:r>
        <w:t>и включить в договор следующих членов моей семьи (с указанием родственных отношений)</w:t>
      </w:r>
    </w:p>
    <w:p w:rsidR="005B5C82" w:rsidRDefault="005B5C82" w:rsidP="005B5C82">
      <w:pPr>
        <w:tabs>
          <w:tab w:val="left" w:pos="2420"/>
        </w:tabs>
        <w:ind w:right="-5"/>
        <w:jc w:val="both"/>
      </w:pPr>
      <w:r>
        <w:t>1.</w:t>
      </w:r>
    </w:p>
    <w:p w:rsidR="005B5C82" w:rsidRDefault="005B5C82" w:rsidP="005B5C82">
      <w:pPr>
        <w:tabs>
          <w:tab w:val="left" w:pos="2420"/>
        </w:tabs>
        <w:ind w:right="-5"/>
        <w:jc w:val="both"/>
      </w:pPr>
      <w:r>
        <w:t>2.</w:t>
      </w:r>
    </w:p>
    <w:p w:rsidR="005B5C82" w:rsidRDefault="005B5C82" w:rsidP="005B5C82">
      <w:pPr>
        <w:tabs>
          <w:tab w:val="left" w:pos="2420"/>
        </w:tabs>
        <w:ind w:right="-5"/>
        <w:jc w:val="both"/>
      </w:pPr>
      <w:r>
        <w:t>3.</w:t>
      </w:r>
    </w:p>
    <w:p w:rsidR="005B5C82" w:rsidRDefault="005B5C82" w:rsidP="005B5C82">
      <w:pPr>
        <w:tabs>
          <w:tab w:val="left" w:pos="2420"/>
        </w:tabs>
        <w:ind w:right="-5"/>
        <w:jc w:val="both"/>
      </w:pPr>
      <w:r>
        <w:t xml:space="preserve">   Обязанности нанимателя обязуюсь выполнять в полном объеме и в соответствии с жилищным законодательством.</w:t>
      </w:r>
    </w:p>
    <w:p w:rsidR="005B5C82" w:rsidRDefault="005B5C82" w:rsidP="005B5C82">
      <w:pPr>
        <w:tabs>
          <w:tab w:val="left" w:pos="2420"/>
        </w:tabs>
        <w:ind w:right="-5"/>
        <w:jc w:val="both"/>
      </w:pPr>
    </w:p>
    <w:p w:rsidR="005B5C82" w:rsidRDefault="005B5C82" w:rsidP="005B5C82">
      <w:pPr>
        <w:tabs>
          <w:tab w:val="left" w:pos="2420"/>
        </w:tabs>
        <w:ind w:right="-5"/>
        <w:jc w:val="both"/>
      </w:pPr>
    </w:p>
    <w:p w:rsidR="005B5C82" w:rsidRDefault="005B5C82" w:rsidP="005B5C82">
      <w:pPr>
        <w:tabs>
          <w:tab w:val="left" w:pos="2420"/>
        </w:tabs>
        <w:ind w:right="-5"/>
        <w:jc w:val="both"/>
      </w:pPr>
    </w:p>
    <w:p w:rsidR="005B5C82" w:rsidRDefault="005B5C82" w:rsidP="005B5C82">
      <w:pPr>
        <w:tabs>
          <w:tab w:val="left" w:pos="2420"/>
        </w:tabs>
        <w:ind w:right="-5"/>
        <w:jc w:val="both"/>
      </w:pPr>
      <w:r>
        <w:t>Дата                                                                                     подпись</w:t>
      </w:r>
    </w:p>
    <w:p w:rsidR="005B5C82" w:rsidRDefault="005B5C82" w:rsidP="005B5C82">
      <w:pPr>
        <w:tabs>
          <w:tab w:val="left" w:pos="2420"/>
        </w:tabs>
        <w:ind w:right="-5"/>
        <w:jc w:val="both"/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outlineLvl w:val="1"/>
        <w:rPr>
          <w:color w:val="000000"/>
          <w:szCs w:val="28"/>
        </w:rPr>
      </w:pP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Cs w:val="28"/>
        </w:rPr>
      </w:pPr>
      <w:bookmarkStart w:id="2" w:name="Par129"/>
      <w:bookmarkStart w:id="3" w:name="Par172"/>
      <w:bookmarkEnd w:id="2"/>
      <w:bookmarkEnd w:id="3"/>
      <w:r>
        <w:rPr>
          <w:color w:val="000000"/>
          <w:szCs w:val="28"/>
        </w:rPr>
        <w:t>Приложение 2</w:t>
      </w:r>
    </w:p>
    <w:p w:rsidR="005B5C82" w:rsidRDefault="005B5C82" w:rsidP="005B5C82">
      <w:pPr>
        <w:tabs>
          <w:tab w:val="left" w:pos="2420"/>
        </w:tabs>
        <w:spacing w:line="240" w:lineRule="exact"/>
        <w:ind w:right="-5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к административному регламенту </w:t>
      </w:r>
    </w:p>
    <w:p w:rsidR="005B5C82" w:rsidRDefault="005B5C82" w:rsidP="005B5C82">
      <w:pPr>
        <w:tabs>
          <w:tab w:val="left" w:pos="2420"/>
        </w:tabs>
        <w:spacing w:line="240" w:lineRule="exact"/>
        <w:ind w:right="-5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предоставления муниципальной услуги </w:t>
      </w:r>
    </w:p>
    <w:p w:rsidR="005B5C82" w:rsidRDefault="005B5C82" w:rsidP="005B5C82">
      <w:pPr>
        <w:tabs>
          <w:tab w:val="left" w:pos="2420"/>
        </w:tabs>
        <w:spacing w:line="240" w:lineRule="exact"/>
        <w:ind w:right="-5"/>
        <w:jc w:val="right"/>
        <w:rPr>
          <w:szCs w:val="28"/>
        </w:rPr>
      </w:pPr>
      <w:r>
        <w:rPr>
          <w:color w:val="000000"/>
          <w:szCs w:val="28"/>
        </w:rPr>
        <w:t>«</w:t>
      </w:r>
      <w:r>
        <w:rPr>
          <w:szCs w:val="28"/>
        </w:rPr>
        <w:t xml:space="preserve">Предоставление жилых помещений </w:t>
      </w:r>
    </w:p>
    <w:p w:rsidR="005B5C82" w:rsidRDefault="005B5C82" w:rsidP="005B5C82">
      <w:pPr>
        <w:tabs>
          <w:tab w:val="left" w:pos="2420"/>
        </w:tabs>
        <w:spacing w:line="240" w:lineRule="exact"/>
        <w:ind w:right="-5"/>
        <w:jc w:val="right"/>
        <w:rPr>
          <w:szCs w:val="28"/>
        </w:rPr>
      </w:pPr>
      <w:r>
        <w:rPr>
          <w:szCs w:val="28"/>
        </w:rPr>
        <w:t>по договорам социального найма»</w:t>
      </w:r>
    </w:p>
    <w:p w:rsidR="005B5C82" w:rsidRDefault="005B5C82" w:rsidP="005B5C82">
      <w:pPr>
        <w:widowControl w:val="0"/>
        <w:spacing w:line="240" w:lineRule="exact"/>
        <w:ind w:left="5670"/>
        <w:outlineLvl w:val="1"/>
        <w:rPr>
          <w:color w:val="000000"/>
          <w:sz w:val="24"/>
          <w:szCs w:val="24"/>
        </w:rPr>
      </w:pPr>
    </w:p>
    <w:p w:rsidR="005B5C82" w:rsidRDefault="005B5C82" w:rsidP="005B5C82">
      <w:pPr>
        <w:spacing w:line="280" w:lineRule="exact"/>
        <w:jc w:val="right"/>
        <w:rPr>
          <w:color w:val="000000"/>
          <w:sz w:val="24"/>
          <w:szCs w:val="24"/>
        </w:rPr>
      </w:pPr>
    </w:p>
    <w:p w:rsidR="005B5C82" w:rsidRDefault="005B5C82" w:rsidP="005B5C82">
      <w:pPr>
        <w:spacing w:line="280" w:lineRule="exact"/>
        <w:jc w:val="right"/>
        <w:rPr>
          <w:color w:val="000000"/>
          <w:szCs w:val="28"/>
        </w:rPr>
      </w:pPr>
    </w:p>
    <w:p w:rsidR="005B5C82" w:rsidRDefault="005B5C82" w:rsidP="005B5C82">
      <w:pPr>
        <w:widowControl w:val="0"/>
        <w:jc w:val="center"/>
        <w:rPr>
          <w:caps/>
          <w:color w:val="000000"/>
          <w:szCs w:val="28"/>
        </w:rPr>
      </w:pPr>
      <w:r>
        <w:rPr>
          <w:caps/>
          <w:color w:val="000000"/>
          <w:szCs w:val="28"/>
        </w:rPr>
        <w:t>Блок-схема</w:t>
      </w:r>
    </w:p>
    <w:p w:rsidR="005B5C82" w:rsidRDefault="005B5C82" w:rsidP="005B5C82">
      <w:pPr>
        <w:widowControl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предоставления муниципальной услуги</w:t>
      </w:r>
    </w:p>
    <w:p w:rsidR="005B5C82" w:rsidRDefault="005B5C82" w:rsidP="005B5C82">
      <w:pPr>
        <w:tabs>
          <w:tab w:val="left" w:pos="2420"/>
        </w:tabs>
        <w:spacing w:line="240" w:lineRule="exact"/>
        <w:ind w:right="-5"/>
        <w:jc w:val="center"/>
        <w:rPr>
          <w:szCs w:val="28"/>
        </w:rPr>
      </w:pPr>
      <w:r>
        <w:rPr>
          <w:color w:val="000000"/>
          <w:szCs w:val="28"/>
        </w:rPr>
        <w:t>«</w:t>
      </w:r>
      <w:r>
        <w:rPr>
          <w:szCs w:val="28"/>
        </w:rPr>
        <w:t>Предоставление жилых помещений</w:t>
      </w:r>
    </w:p>
    <w:p w:rsidR="005B5C82" w:rsidRDefault="005B5C82" w:rsidP="005B5C82">
      <w:pPr>
        <w:tabs>
          <w:tab w:val="left" w:pos="2420"/>
        </w:tabs>
        <w:spacing w:line="240" w:lineRule="exact"/>
        <w:ind w:right="-5"/>
        <w:jc w:val="center"/>
        <w:rPr>
          <w:szCs w:val="28"/>
        </w:rPr>
      </w:pPr>
      <w:r>
        <w:rPr>
          <w:szCs w:val="28"/>
        </w:rPr>
        <w:t>по договорам социального найма»</w:t>
      </w:r>
    </w:p>
    <w:p w:rsidR="005B5C82" w:rsidRDefault="005B5C82" w:rsidP="005B5C82">
      <w:pPr>
        <w:widowControl w:val="0"/>
        <w:rPr>
          <w:color w:val="000000"/>
          <w:sz w:val="24"/>
          <w:szCs w:val="24"/>
        </w:rPr>
      </w:pPr>
    </w:p>
    <w:p w:rsidR="005B5C82" w:rsidRDefault="005B5C82" w:rsidP="005B5C8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5B5C82" w:rsidRDefault="00690B7F" w:rsidP="005B5C82">
      <w:pPr>
        <w:spacing w:line="280" w:lineRule="exact"/>
        <w:rPr>
          <w:color w:val="000000"/>
          <w:sz w:val="24"/>
          <w:szCs w:val="24"/>
        </w:rPr>
      </w:pPr>
      <w:r w:rsidRPr="00690B7F">
        <w:rPr>
          <w:noProof/>
        </w:rPr>
        <w:pict>
          <v:rect id="Прямоугольник 34" o:spid="_x0000_s1026" style="position:absolute;margin-left:49.1pt;margin-top:4.1pt;width:393pt;height:4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">
            <v:textbox>
              <w:txbxContent>
                <w:p w:rsidR="00E94A8A" w:rsidRDefault="00E94A8A" w:rsidP="005B5C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Прием запроса о предоставлении муниципальной услуги</w:t>
                  </w:r>
                </w:p>
                <w:p w:rsidR="00E94A8A" w:rsidRDefault="00E94A8A" w:rsidP="005B5C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 документов</w:t>
                  </w:r>
                </w:p>
              </w:txbxContent>
            </v:textbox>
          </v:rect>
        </w:pict>
      </w:r>
      <w:r w:rsidRPr="00690B7F">
        <w:rPr>
          <w:noProof/>
        </w:rPr>
        <w:pict>
          <v:rect id="Прямоугольник 32" o:spid="_x0000_s1027" style="position:absolute;margin-left:49.1pt;margin-top:66.3pt;width:393pt;height:4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">
            <v:textbox>
              <w:txbxContent>
                <w:p w:rsidR="00E94A8A" w:rsidRDefault="00E94A8A" w:rsidP="005B5C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Проверка соответствия запроса и прилагаемых документов требованиям административного регламента</w:t>
                  </w:r>
                </w:p>
              </w:txbxContent>
            </v:textbox>
          </v:rect>
        </w:pict>
      </w:r>
      <w:r w:rsidRPr="00690B7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3" o:spid="_x0000_s1042" type="#_x0000_t32" style="position:absolute;margin-left:250.85pt;margin-top:47.7pt;width:.75pt;height:1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">
            <v:stroke endarrow="block"/>
          </v:shape>
        </w:pict>
      </w:r>
    </w:p>
    <w:p w:rsidR="005B5C82" w:rsidRDefault="005B5C82" w:rsidP="005B5C82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jc w:val="center"/>
        <w:rPr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ab/>
      </w:r>
      <w:r>
        <w:rPr>
          <w:color w:val="000000"/>
          <w:sz w:val="24"/>
          <w:szCs w:val="24"/>
        </w:rPr>
        <w:t>межведомственных запросов)</w:t>
      </w:r>
    </w:p>
    <w:p w:rsidR="005B5C82" w:rsidRDefault="005B5C82" w:rsidP="005B5C82">
      <w:pPr>
        <w:tabs>
          <w:tab w:val="left" w:pos="1710"/>
        </w:tabs>
        <w:rPr>
          <w:rFonts w:ascii="Courier New" w:hAnsi="Courier New" w:cs="Courier New"/>
          <w:color w:val="000000"/>
          <w:sz w:val="20"/>
        </w:rPr>
      </w:pPr>
    </w:p>
    <w:p w:rsidR="005B5C82" w:rsidRDefault="00690B7F" w:rsidP="005B5C82">
      <w:pPr>
        <w:rPr>
          <w:rFonts w:ascii="Courier New" w:hAnsi="Courier New" w:cs="Courier New"/>
          <w:color w:val="000000"/>
          <w:sz w:val="20"/>
        </w:rPr>
      </w:pPr>
      <w:r w:rsidRPr="00690B7F">
        <w:rPr>
          <w:noProof/>
        </w:rPr>
        <w:pict>
          <v:rect id="Прямоугольник 22" o:spid="_x0000_s1028" style="position:absolute;margin-left:275.6pt;margin-top:207.3pt;width:170.25pt;height:10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">
            <v:textbox>
              <w:txbxContent>
                <w:p w:rsidR="00E94A8A" w:rsidRDefault="00E94A8A" w:rsidP="005B5C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Принятие решения об отказе в предоставлении муниципальной услуги </w:t>
                  </w:r>
                </w:p>
              </w:txbxContent>
            </v:textbox>
          </v:rect>
        </w:pict>
      </w:r>
      <w:r w:rsidRPr="00690B7F">
        <w:rPr>
          <w:noProof/>
        </w:rPr>
        <w:pict>
          <v:shape id="Прямая со стрелкой 26" o:spid="_x0000_s1041" type="#_x0000_t32" style="position:absolute;margin-left:133.1pt;margin-top:103.45pt;width:.75pt;height:17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">
            <v:stroke endarrow="block"/>
          </v:shape>
        </w:pict>
      </w:r>
      <w:r w:rsidRPr="00690B7F">
        <w:rPr>
          <w:noProof/>
        </w:rPr>
        <w:pict>
          <v:shape id="Прямая со стрелкой 3" o:spid="_x0000_s1040" type="#_x0000_t32" style="position:absolute;margin-left:133.45pt;margin-top:285.45pt;width:.75pt;height:17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">
            <v:stroke endarrow="block"/>
          </v:shape>
        </w:pict>
      </w:r>
      <w:r w:rsidRPr="00690B7F">
        <w:rPr>
          <w:noProof/>
        </w:rPr>
        <w:pict>
          <v:shape id="Прямая со стрелкой 27" o:spid="_x0000_s1039" type="#_x0000_t32" style="position:absolute;margin-left:358.1pt;margin-top:103.65pt;width:.75pt;height:1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">
            <v:stroke endarrow="block"/>
          </v:shape>
        </w:pict>
      </w:r>
      <w:r w:rsidRPr="00690B7F">
        <w:rPr>
          <w:noProof/>
        </w:rPr>
        <w:pict>
          <v:rect id="Прямоугольник 21" o:spid="_x0000_s1029" style="position:absolute;margin-left:49.1pt;margin-top:207.3pt;width:170.25pt;height:74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">
            <v:textbox>
              <w:txbxContent>
                <w:p w:rsidR="00E94A8A" w:rsidRDefault="00E94A8A" w:rsidP="005B5C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Принятие решения о предоставлении муниципальной услуги </w:t>
                  </w:r>
                </w:p>
              </w:txbxContent>
            </v:textbox>
          </v:rect>
        </w:pict>
      </w:r>
      <w:r w:rsidRPr="00690B7F">
        <w:rPr>
          <w:noProof/>
        </w:rPr>
        <w:pict>
          <v:rect id="Прямоугольник 29" o:spid="_x0000_s1030" style="position:absolute;margin-left:271.85pt;margin-top:28.95pt;width:170.25pt;height:7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">
            <v:textbox>
              <w:txbxContent>
                <w:p w:rsidR="00E94A8A" w:rsidRDefault="00E94A8A" w:rsidP="005B5C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Уведомление об отказе </w:t>
                  </w:r>
                  <w:r>
                    <w:rPr>
                      <w:sz w:val="24"/>
                      <w:szCs w:val="24"/>
                    </w:rPr>
                    <w:br/>
                    <w:t>в приеме документов</w:t>
                  </w:r>
                </w:p>
              </w:txbxContent>
            </v:textbox>
          </v:rect>
        </w:pict>
      </w:r>
      <w:r w:rsidRPr="00690B7F">
        <w:rPr>
          <w:noProof/>
        </w:rPr>
        <w:pict>
          <v:shape id="Прямая со стрелкой 31" o:spid="_x0000_s1038" type="#_x0000_t32" style="position:absolute;margin-left:358.1pt;margin-top:10.35pt;width:.75pt;height:17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">
            <v:stroke endarrow="block"/>
          </v:shape>
        </w:pict>
      </w:r>
      <w:r w:rsidRPr="00690B7F">
        <w:rPr>
          <w:noProof/>
        </w:rPr>
        <w:pict>
          <v:shape id="Прямая со стрелкой 20" o:spid="_x0000_s1037" type="#_x0000_t32" style="position:absolute;margin-left:363.7pt;margin-top:321.95pt;width:.75pt;height:17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">
            <v:stroke endarrow="block"/>
          </v:shape>
        </w:pict>
      </w:r>
      <w:r w:rsidRPr="00690B7F">
        <w:rPr>
          <w:noProof/>
        </w:rPr>
        <w:pict>
          <v:rect id="Прямоугольник 2" o:spid="_x0000_s1031" style="position:absolute;margin-left:49.85pt;margin-top:340.65pt;width:396.75pt;height:60.75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" fillcolor="white [3201]" strokecolor="#f79646 [3209]" strokeweight="2pt">
            <v:textbox>
              <w:txbxContent>
                <w:p w:rsidR="00E94A8A" w:rsidRDefault="00E94A8A" w:rsidP="005B5C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Направление заявителю решения о предоставлении (об отказе </w:t>
                  </w:r>
                  <w:r>
                    <w:rPr>
                      <w:sz w:val="24"/>
                      <w:szCs w:val="24"/>
                    </w:rPr>
                    <w:br/>
                    <w:t>в предоставлении) муниципальной услуги</w:t>
                  </w:r>
                </w:p>
              </w:txbxContent>
            </v:textbox>
          </v:rect>
        </w:pict>
      </w:r>
      <w:r w:rsidRPr="00690B7F">
        <w:rPr>
          <w:noProof/>
        </w:rPr>
        <w:pict>
          <v:rect id="Прямоугольник 25" o:spid="_x0000_s1032" style="position:absolute;margin-left:49.1pt;margin-top:125.8pt;width:393pt;height:5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">
            <v:textbox>
              <w:txbxContent>
                <w:p w:rsidR="00E94A8A" w:rsidRDefault="00E94A8A" w:rsidP="005B5C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Рассмотрение документов, необходимых для предоставления муниципальной услуги </w:t>
                  </w:r>
                </w:p>
              </w:txbxContent>
            </v:textbox>
          </v:rect>
        </w:pict>
      </w:r>
      <w:r w:rsidRPr="00690B7F">
        <w:rPr>
          <w:noProof/>
        </w:rPr>
        <w:pict>
          <v:shape id="Прямая со стрелкой 23" o:spid="_x0000_s1036" type="#_x0000_t32" style="position:absolute;margin-left:133.85pt;margin-top:183.2pt;width:.75pt;height:17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">
            <v:stroke endarrow="block"/>
          </v:shape>
        </w:pict>
      </w:r>
      <w:r w:rsidRPr="00690B7F">
        <w:rPr>
          <w:noProof/>
        </w:rPr>
        <w:pict>
          <v:shape id="Прямая со стрелкой 24" o:spid="_x0000_s1035" type="#_x0000_t32" style="position:absolute;margin-left:358.1pt;margin-top:183.2pt;width:.75pt;height:17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">
            <v:stroke endarrow="block"/>
          </v:shape>
        </w:pict>
      </w:r>
      <w:r w:rsidRPr="00690B7F">
        <w:rPr>
          <w:noProof/>
        </w:rPr>
        <w:pict>
          <v:rect id="Прямоугольник 28" o:spid="_x0000_s1033" style="position:absolute;margin-left:49.1pt;margin-top:28.95pt;width:165.75pt;height:70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">
            <v:textbox>
              <w:txbxContent>
                <w:p w:rsidR="00E94A8A" w:rsidRDefault="00E94A8A" w:rsidP="005B5C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 запроса</w:t>
                  </w:r>
                </w:p>
                <w:p w:rsidR="00E94A8A" w:rsidRDefault="00E94A8A" w:rsidP="005B5C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 документов, необходимых</w:t>
                  </w:r>
                </w:p>
                <w:p w:rsidR="00E94A8A" w:rsidRDefault="00E94A8A" w:rsidP="005B5C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для предоставления муниципальной услуги</w:t>
                  </w:r>
                </w:p>
              </w:txbxContent>
            </v:textbox>
          </v:rect>
        </w:pict>
      </w:r>
      <w:r w:rsidRPr="00690B7F">
        <w:rPr>
          <w:noProof/>
        </w:rPr>
        <w:pict>
          <v:shape id="Прямая со стрелкой 30" o:spid="_x0000_s1034" type="#_x0000_t32" style="position:absolute;margin-left:132.35pt;margin-top:9.6pt;width:.75pt;height:17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">
            <v:stroke endarrow="block"/>
          </v:shape>
        </w:pict>
      </w: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rPr>
          <w:rFonts w:ascii="Courier New" w:hAnsi="Courier New" w:cs="Courier New"/>
          <w:color w:val="000000"/>
          <w:sz w:val="20"/>
        </w:rPr>
      </w:pPr>
    </w:p>
    <w:p w:rsidR="005B5C82" w:rsidRDefault="005B5C82" w:rsidP="005B5C82">
      <w:pPr>
        <w:autoSpaceDE w:val="0"/>
        <w:autoSpaceDN w:val="0"/>
        <w:spacing w:line="280" w:lineRule="exact"/>
        <w:rPr>
          <w:color w:val="000000"/>
          <w:szCs w:val="28"/>
        </w:rPr>
      </w:pPr>
    </w:p>
    <w:p w:rsidR="005B5C82" w:rsidRDefault="005B5C82" w:rsidP="005B5C82">
      <w:pPr>
        <w:spacing w:line="280" w:lineRule="exact"/>
        <w:ind w:left="-187"/>
        <w:jc w:val="right"/>
        <w:rPr>
          <w:color w:val="000000"/>
          <w:sz w:val="24"/>
          <w:szCs w:val="24"/>
        </w:rPr>
      </w:pPr>
    </w:p>
    <w:p w:rsidR="005B5C82" w:rsidRDefault="005B5C82" w:rsidP="005B5C82"/>
    <w:p w:rsidR="005B5C82" w:rsidRDefault="005B5C82" w:rsidP="005B5C82"/>
    <w:p w:rsidR="005B5C82" w:rsidRDefault="005B5C82" w:rsidP="005B5C82"/>
    <w:p w:rsidR="005B5C82" w:rsidRDefault="005B5C82" w:rsidP="005B5C82">
      <w:pPr>
        <w:jc w:val="right"/>
      </w:pPr>
      <w:r>
        <w:t xml:space="preserve">                                                                           Приложение 3</w:t>
      </w:r>
    </w:p>
    <w:p w:rsidR="005B5C82" w:rsidRDefault="005B5C82" w:rsidP="005B5C82">
      <w:pPr>
        <w:jc w:val="right"/>
      </w:pPr>
      <w:r>
        <w:t xml:space="preserve">к административному регламенту </w:t>
      </w:r>
    </w:p>
    <w:p w:rsidR="005B5C82" w:rsidRDefault="005B5C82" w:rsidP="005B5C82">
      <w:pPr>
        <w:jc w:val="right"/>
      </w:pPr>
      <w:r>
        <w:t>предоставления муниципальной услуги</w:t>
      </w:r>
    </w:p>
    <w:p w:rsidR="005B5C82" w:rsidRDefault="005B5C82" w:rsidP="005B5C82">
      <w:pPr>
        <w:jc w:val="right"/>
      </w:pPr>
      <w:r>
        <w:t>«Предоставление жилых помещений</w:t>
      </w:r>
    </w:p>
    <w:p w:rsidR="005B5C82" w:rsidRDefault="005B5C82" w:rsidP="005B5C82">
      <w:pPr>
        <w:jc w:val="right"/>
      </w:pPr>
      <w:r>
        <w:t xml:space="preserve"> по договорам социального найма»</w:t>
      </w:r>
    </w:p>
    <w:p w:rsidR="005B5C82" w:rsidRDefault="005B5C82" w:rsidP="005B5C82"/>
    <w:p w:rsidR="005B5C82" w:rsidRDefault="005B5C82" w:rsidP="005B5C82">
      <w:pPr>
        <w:jc w:val="center"/>
        <w:rPr>
          <w:b/>
        </w:rPr>
      </w:pPr>
      <w:r>
        <w:rPr>
          <w:b/>
        </w:rPr>
        <w:t>Договор социального найма жилого помещения</w:t>
      </w:r>
    </w:p>
    <w:p w:rsidR="005B5C82" w:rsidRDefault="005B5C82" w:rsidP="005B5C82">
      <w:pPr>
        <w:jc w:val="center"/>
      </w:pPr>
    </w:p>
    <w:p w:rsidR="005B5C82" w:rsidRDefault="005B5C82" w:rsidP="005B5C82">
      <w:pPr>
        <w:jc w:val="center"/>
      </w:pPr>
      <w:r>
        <w:t>№ _______</w:t>
      </w:r>
    </w:p>
    <w:p w:rsidR="005B5C82" w:rsidRDefault="005B5C82" w:rsidP="005B5C82"/>
    <w:p w:rsidR="005B5C82" w:rsidRDefault="00817718" w:rsidP="005B5C82">
      <w:r>
        <w:t>МО «Серебря</w:t>
      </w:r>
      <w:r w:rsidR="005B5C82">
        <w:t>нское сельское поселение»               (дата составления договора)</w:t>
      </w:r>
    </w:p>
    <w:p w:rsidR="005B5C82" w:rsidRDefault="005B5C82" w:rsidP="005B5C82"/>
    <w:p w:rsidR="005B5C82" w:rsidRDefault="00817718" w:rsidP="005B5C82">
      <w:r>
        <w:t>Глава Администрации Серебря</w:t>
      </w:r>
      <w:r w:rsidR="005B5C82">
        <w:t>нского сельского поселения Гайнского муниципального района Пермского края, действующий от имени собственника жилого помещения му</w:t>
      </w:r>
      <w:r>
        <w:t>ниципального образования  «Серебря</w:t>
      </w:r>
      <w:bookmarkStart w:id="4" w:name="_GoBack"/>
      <w:bookmarkEnd w:id="4"/>
      <w:r w:rsidR="005B5C82">
        <w:t>нское сельское поселение», на основании Устава, именуемый в дальнейшем Наймодатель, с одной стороны, и граждани</w:t>
      </w:r>
      <w:proofErr w:type="gramStart"/>
      <w:r w:rsidR="005B5C82">
        <w:t>н(</w:t>
      </w:r>
      <w:proofErr w:type="gramEnd"/>
      <w:r w:rsidR="005B5C82">
        <w:t>ка) (фамилия, имя, отчество), именуемый в дальнейшем Наниматель, с другой стороны, на основании решения о предоставлении жилого помещения от «___» ___________ 20___ г. № ______ заключили настоящий договор о нижеследующем.</w:t>
      </w:r>
    </w:p>
    <w:p w:rsidR="005B5C82" w:rsidRDefault="005B5C82" w:rsidP="005B5C82"/>
    <w:p w:rsidR="005B5C82" w:rsidRDefault="005B5C82" w:rsidP="005B5C82">
      <w:r>
        <w:t>1. ПРЕДМЕТ ДОГОВОРА</w:t>
      </w:r>
    </w:p>
    <w:p w:rsidR="005B5C82" w:rsidRDefault="005B5C82" w:rsidP="005B5C82">
      <w:r>
        <w:t>1. Наймодатель передает Нанимателю и членам его семьи в бессрочное владение и пользование изолированное жилое помещение, находящееся в (государственной, муниципальной - нужное указать) собственности, состоящее из ____ комна</w:t>
      </w:r>
      <w:proofErr w:type="gramStart"/>
      <w:r>
        <w:t>т(</w:t>
      </w:r>
      <w:proofErr w:type="gramEnd"/>
      <w:r>
        <w:t>ы) в _____ квартире (доме) общей площадью ___ кв. метров, в том числе жилой ___ кв. метров, по адресу ____________, квартира № ____, для проживания в нем, а также обеспечивает предоставление за плату коммунальных услуг: (электроснабжение, газоснабжение, в том числе газ в баллонах, холодное водоснабжение, водоотведение (канализация), горячее водоснабжение и теплоснабжение (отопление), в том числе приобретение и доставка твердого топлива при наличии печного отопления, - нужное указать).</w:t>
      </w:r>
    </w:p>
    <w:p w:rsidR="005B5C82" w:rsidRDefault="005B5C82" w:rsidP="005B5C82"/>
    <w:p w:rsidR="005B5C82" w:rsidRDefault="005B5C82" w:rsidP="005B5C82">
      <w: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5B5C82" w:rsidRDefault="005B5C82" w:rsidP="005B5C82"/>
    <w:p w:rsidR="005B5C82" w:rsidRDefault="005B5C82" w:rsidP="005B5C82">
      <w:r>
        <w:t>3. Совместно с Нанимателем в жилое помещение вселяются следующие члены семьи:</w:t>
      </w:r>
    </w:p>
    <w:p w:rsidR="005B5C82" w:rsidRDefault="005B5C82" w:rsidP="005B5C82">
      <w:r>
        <w:t>1) (фамилия, имя, отчество члена семьи и степень родства с Нанимателем);</w:t>
      </w:r>
    </w:p>
    <w:p w:rsidR="005B5C82" w:rsidRDefault="005B5C82" w:rsidP="005B5C82">
      <w:r>
        <w:t>2) (фамилия, имя, отчество члена семьи и степень родства с Нанимателем);</w:t>
      </w:r>
    </w:p>
    <w:p w:rsidR="005B5C82" w:rsidRDefault="005B5C82" w:rsidP="005B5C82">
      <w:r>
        <w:t>3) (фамилия, имя, отчество члена семьи и степень родства с Нанимателем).</w:t>
      </w:r>
    </w:p>
    <w:p w:rsidR="005B5C82" w:rsidRDefault="005B5C82" w:rsidP="005B5C82"/>
    <w:p w:rsidR="005B5C82" w:rsidRDefault="005B5C82" w:rsidP="005B5C82">
      <w:r>
        <w:t>II. ОБЯЗАННОСТИ СТОРОН</w:t>
      </w:r>
    </w:p>
    <w:p w:rsidR="005B5C82" w:rsidRDefault="005B5C82" w:rsidP="005B5C82">
      <w:r>
        <w:t>4. Наниматель обязан:</w:t>
      </w:r>
    </w:p>
    <w:p w:rsidR="005B5C82" w:rsidRDefault="005B5C82" w:rsidP="005B5C82">
      <w:proofErr w:type="gramStart"/>
      <w: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</w:t>
      </w:r>
      <w:r>
        <w:lastRenderedPageBreak/>
        <w:t>реквизиты и стороны договора социального найма, по которому передается жилое помещение, сведения</w:t>
      </w:r>
      <w:proofErr w:type="gramEnd"/>
      <w: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5B5C82" w:rsidRDefault="005B5C82" w:rsidP="005B5C82">
      <w:r>
        <w:t>б) соблюдать правила пользования жилыми помещениями;</w:t>
      </w:r>
    </w:p>
    <w:p w:rsidR="005B5C82" w:rsidRDefault="005B5C82" w:rsidP="005B5C82">
      <w:r>
        <w:t>в) использовать жилое помещение в соответствии с его назначением;</w:t>
      </w:r>
    </w:p>
    <w:p w:rsidR="005B5C82" w:rsidRDefault="005B5C82" w:rsidP="005B5C82">
      <w: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t>Наймодателю</w:t>
      </w:r>
      <w:proofErr w:type="spellEnd"/>
      <w:r>
        <w:t xml:space="preserve"> или в соответствующую управляющую организацию;</w:t>
      </w:r>
    </w:p>
    <w:p w:rsidR="005B5C82" w:rsidRDefault="005B5C82" w:rsidP="005B5C82">
      <w:r>
        <w:t>д) содержать в чистоте и порядке жилое помещение, общее имущество в многоквартирном доме, объекты благоустройства;</w:t>
      </w:r>
    </w:p>
    <w:p w:rsidR="005B5C82" w:rsidRDefault="005B5C82" w:rsidP="005B5C82">
      <w:r>
        <w:t>е) производить текущий ремонт занимаемого жилого помещения.</w:t>
      </w:r>
    </w:p>
    <w:p w:rsidR="005B5C82" w:rsidRDefault="005B5C82" w:rsidP="005B5C82">
      <w:proofErr w:type="gramStart"/>
      <w: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5B5C82" w:rsidRDefault="005B5C82" w:rsidP="005B5C82">
      <w:r>
        <w:t xml:space="preserve">    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5B5C82" w:rsidRDefault="005B5C82" w:rsidP="005B5C82">
      <w: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5B5C82" w:rsidRDefault="005B5C82" w:rsidP="005B5C82">
      <w: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5B5C82" w:rsidRDefault="005B5C82" w:rsidP="005B5C82">
      <w:r>
        <w:t xml:space="preserve">   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>
        <w:t>Наймодателю</w:t>
      </w:r>
      <w:proofErr w:type="spellEnd"/>
      <w: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5B5C82" w:rsidRDefault="005B5C82" w:rsidP="005B5C82">
      <w: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>
        <w:t>Наймодателем</w:t>
      </w:r>
      <w:proofErr w:type="spellEnd"/>
      <w:r>
        <w:t xml:space="preserve"> жилое помещение, отвечающее санитарным и техническим требованиям;</w:t>
      </w:r>
    </w:p>
    <w:p w:rsidR="005B5C82" w:rsidRDefault="005B5C82" w:rsidP="005B5C82">
      <w:proofErr w:type="gramStart"/>
      <w:r>
        <w:lastRenderedPageBreak/>
        <w:t xml:space="preserve">к) при расторжении настоящего договора освободить в установленные сроки и сдать по акту </w:t>
      </w:r>
      <w:proofErr w:type="spellStart"/>
      <w:r>
        <w:t>Наймодателю</w:t>
      </w:r>
      <w:proofErr w:type="spellEnd"/>
      <w: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>
        <w:t xml:space="preserve"> помещение и коммунальные услуги;</w:t>
      </w:r>
    </w:p>
    <w:p w:rsidR="005B5C82" w:rsidRDefault="005B5C82" w:rsidP="005B5C82">
      <w:proofErr w:type="gramStart"/>
      <w: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5B5C82" w:rsidRDefault="005B5C82" w:rsidP="005B5C82">
      <w:r>
        <w:t>м) информировать Наймодателя об изменении оснований и условий, дающих право пользования жилым помещением по договору социального найма не позднее 10 рабочих дней со дня такого изменения;</w:t>
      </w:r>
    </w:p>
    <w:p w:rsidR="005B5C82" w:rsidRDefault="005B5C82" w:rsidP="005B5C82">
      <w:r>
        <w:t xml:space="preserve">н) </w:t>
      </w:r>
      <w:proofErr w:type="gramStart"/>
      <w:r>
        <w:t>нести иные обязанности</w:t>
      </w:r>
      <w:proofErr w:type="gramEnd"/>
      <w:r>
        <w:t>, предусмотренные Жилищным кодексом Российской Федерации и федеральными законами.</w:t>
      </w:r>
    </w:p>
    <w:p w:rsidR="005B5C82" w:rsidRDefault="005B5C82" w:rsidP="005B5C82">
      <w:r>
        <w:t>5. Наймодатель обязан:</w:t>
      </w:r>
    </w:p>
    <w:p w:rsidR="005B5C82" w:rsidRDefault="005B5C82" w:rsidP="005B5C82">
      <w: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5B5C82" w:rsidRDefault="005B5C82" w:rsidP="005B5C82">
      <w: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5B5C82" w:rsidRDefault="005B5C82" w:rsidP="005B5C82">
      <w:r>
        <w:t>в) осуществлять капитальный ремонт жилого помещения.</w:t>
      </w:r>
    </w:p>
    <w:p w:rsidR="005B5C82" w:rsidRDefault="005B5C82" w:rsidP="005B5C82">
      <w:proofErr w:type="gramStart"/>
      <w:r>
        <w:t xml:space="preserve">При неисполнении или ненадлежащем исполнении </w:t>
      </w:r>
      <w:proofErr w:type="spellStart"/>
      <w:r>
        <w:t>Наймодателем</w:t>
      </w:r>
      <w:proofErr w:type="spellEnd"/>
      <w:r>
        <w:t xml:space="preserve"> обязанности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>
        <w:t xml:space="preserve"> ненадлежащим исполнением или неисполнением указанных обязанностей </w:t>
      </w:r>
      <w:proofErr w:type="spellStart"/>
      <w:r>
        <w:t>Наймодателем</w:t>
      </w:r>
      <w:proofErr w:type="spellEnd"/>
      <w:r>
        <w:t>;</w:t>
      </w:r>
    </w:p>
    <w:p w:rsidR="005B5C82" w:rsidRDefault="005B5C82" w:rsidP="005B5C82">
      <w: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5B5C82" w:rsidRDefault="005B5C82" w:rsidP="005B5C82">
      <w:r>
        <w:lastRenderedPageBreak/>
        <w:t xml:space="preserve">  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5B5C82" w:rsidRDefault="005B5C82" w:rsidP="005B5C82">
      <w:r>
        <w:t xml:space="preserve">д) информировать Нанимателя о проведении капитального ремонта или реконструкции дома не </w:t>
      </w:r>
      <w:proofErr w:type="gramStart"/>
      <w:r>
        <w:t>позднее</w:t>
      </w:r>
      <w:proofErr w:type="gramEnd"/>
      <w:r>
        <w:t xml:space="preserve"> чем за 30 дней до начала работ;</w:t>
      </w:r>
    </w:p>
    <w:p w:rsidR="005B5C82" w:rsidRDefault="005B5C82" w:rsidP="005B5C82">
      <w: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5B5C82" w:rsidRDefault="005B5C82" w:rsidP="005B5C82">
      <w: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5B5C82" w:rsidRDefault="005B5C82" w:rsidP="005B5C82">
      <w:r>
        <w:t>з) контролировать качество предоставляемых жилищно-коммунальных услуг;</w:t>
      </w:r>
    </w:p>
    <w:p w:rsidR="005B5C82" w:rsidRDefault="005B5C82" w:rsidP="005B5C82">
      <w: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5B5C82" w:rsidRDefault="005B5C82" w:rsidP="005B5C82">
      <w: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5B5C82" w:rsidRDefault="005B5C82" w:rsidP="005B5C82">
      <w: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5B5C82" w:rsidRDefault="005B5C82" w:rsidP="005B5C82">
      <w:r>
        <w:t xml:space="preserve">м) </w:t>
      </w:r>
      <w:proofErr w:type="gramStart"/>
      <w:r>
        <w:t>нести иные обязанности</w:t>
      </w:r>
      <w:proofErr w:type="gramEnd"/>
      <w:r>
        <w:t>, предусмотренные законодательством Российской Федерации.</w:t>
      </w:r>
    </w:p>
    <w:p w:rsidR="005B5C82" w:rsidRDefault="005B5C82" w:rsidP="005B5C82"/>
    <w:p w:rsidR="005B5C82" w:rsidRDefault="005B5C82" w:rsidP="005B5C82">
      <w:r>
        <w:t>III. ПРАВА СТОРОН</w:t>
      </w:r>
    </w:p>
    <w:p w:rsidR="005B5C82" w:rsidRDefault="005B5C82" w:rsidP="005B5C82">
      <w:r>
        <w:t>6. Наниматель вправе:</w:t>
      </w:r>
    </w:p>
    <w:p w:rsidR="005B5C82" w:rsidRDefault="005B5C82" w:rsidP="005B5C82">
      <w:r>
        <w:t>а) пользоваться общим имуществом многоквартирного дома;</w:t>
      </w:r>
    </w:p>
    <w:p w:rsidR="005B5C82" w:rsidRDefault="005B5C82" w:rsidP="005B5C82">
      <w: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5B5C82" w:rsidRDefault="005B5C82" w:rsidP="005B5C82">
      <w:r>
        <w:t xml:space="preserve">    На вселение к родителям их детей, не достигших совершеннолетия, согласия остальных членов семьи и Наймодателя не требуется;</w:t>
      </w:r>
    </w:p>
    <w:p w:rsidR="005B5C82" w:rsidRDefault="005B5C82" w:rsidP="005B5C82">
      <w:r>
        <w:t xml:space="preserve">в) сохранить права на жилое помещение при временном отсутствии его и членов его семьи; </w:t>
      </w:r>
    </w:p>
    <w:p w:rsidR="005B5C82" w:rsidRDefault="005B5C82" w:rsidP="005B5C82">
      <w:r>
        <w:t xml:space="preserve"> 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5B5C82" w:rsidRDefault="005B5C82" w:rsidP="005B5C82"/>
    <w:p w:rsidR="005B5C82" w:rsidRDefault="005B5C82" w:rsidP="005B5C82">
      <w: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5B5C82" w:rsidRDefault="005B5C82" w:rsidP="005B5C82">
      <w: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5B5C82" w:rsidRDefault="005B5C82" w:rsidP="005B5C82">
      <w:r>
        <w:lastRenderedPageBreak/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5B5C82" w:rsidRDefault="005B5C82" w:rsidP="005B5C82">
      <w: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5B5C82" w:rsidRDefault="005B5C82" w:rsidP="005B5C82">
      <w:r>
        <w:t>8. Наймодатель вправе:</w:t>
      </w:r>
    </w:p>
    <w:p w:rsidR="005B5C82" w:rsidRDefault="005B5C82" w:rsidP="005B5C82">
      <w:r>
        <w:t xml:space="preserve">а) требовать своевременного внесения платы за жилое помещение и коммунальные услуги; </w:t>
      </w:r>
    </w:p>
    <w:p w:rsidR="005B5C82" w:rsidRDefault="005B5C82" w:rsidP="005B5C82">
      <w:proofErr w:type="gramStart"/>
      <w: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5B5C82" w:rsidRDefault="005B5C82" w:rsidP="005B5C82">
      <w: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5B5C82" w:rsidRDefault="005B5C82" w:rsidP="005B5C82"/>
    <w:p w:rsidR="005B5C82" w:rsidRDefault="005B5C82" w:rsidP="005B5C82">
      <w:r>
        <w:t>IV. ПОРЯДОК ИЗМЕНЕНИЯ, РАСТОРЖЕНИЯ И ПРЕКРАЩЕНИЯ ДОГОВОРА</w:t>
      </w:r>
    </w:p>
    <w:p w:rsidR="005B5C82" w:rsidRDefault="005B5C82" w:rsidP="005B5C82">
      <w: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5B5C82" w:rsidRDefault="005B5C82" w:rsidP="005B5C82">
      <w: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5B5C82" w:rsidRDefault="005B5C82" w:rsidP="005B5C82">
      <w:r>
        <w:t xml:space="preserve">11. По требованию Наймодателя настоящий </w:t>
      </w:r>
      <w:proofErr w:type="gramStart"/>
      <w:r>
        <w:t>договор</w:t>
      </w:r>
      <w:proofErr w:type="gramEnd"/>
      <w:r>
        <w:t xml:space="preserve"> может быть расторгнут в судебном порядке в следующих случаях:</w:t>
      </w:r>
    </w:p>
    <w:p w:rsidR="005B5C82" w:rsidRDefault="005B5C82" w:rsidP="005B5C82">
      <w:r>
        <w:t>а) использование Нанимателем жилого помещения не по назначению;</w:t>
      </w:r>
    </w:p>
    <w:p w:rsidR="005B5C82" w:rsidRDefault="005B5C82" w:rsidP="005B5C82">
      <w: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5B5C82" w:rsidRDefault="005B5C82" w:rsidP="005B5C82">
      <w: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5B5C82" w:rsidRDefault="005B5C82" w:rsidP="005B5C82">
      <w:r>
        <w:t>г) невнесение Нанимателем платы за жилое помещение и (или) коммунальные услуги в течение более 6 месяцев.</w:t>
      </w:r>
    </w:p>
    <w:p w:rsidR="005B5C82" w:rsidRDefault="005B5C82" w:rsidP="005B5C82">
      <w:r>
        <w:t xml:space="preserve">12. Настоящий </w:t>
      </w:r>
      <w:proofErr w:type="gramStart"/>
      <w:r>
        <w:t>договор</w:t>
      </w:r>
      <w:proofErr w:type="gramEnd"/>
      <w:r>
        <w:t xml:space="preserve"> может быть расторгнут в судебном порядке в иных случаях, предусмотренных Жилищным кодексом Российской Федерации.</w:t>
      </w:r>
    </w:p>
    <w:p w:rsidR="005B5C82" w:rsidRDefault="005B5C82" w:rsidP="005B5C82"/>
    <w:p w:rsidR="005B5C82" w:rsidRDefault="005B5C82" w:rsidP="005B5C82">
      <w:r>
        <w:t>V. ПРОЧИЕ УСЛОВИЯ</w:t>
      </w:r>
    </w:p>
    <w:p w:rsidR="005B5C82" w:rsidRDefault="005B5C82" w:rsidP="005B5C82">
      <w: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5B5C82" w:rsidRDefault="005B5C82" w:rsidP="005B5C82">
      <w:r>
        <w:lastRenderedPageBreak/>
        <w:t>14. Настоящий договор составлен в 2 экземплярах, один из которых находится у Наймодателя, другой - у Нанимателя.</w:t>
      </w:r>
    </w:p>
    <w:p w:rsidR="005B5C82" w:rsidRDefault="005B5C82" w:rsidP="005B5C82"/>
    <w:p w:rsidR="005B5C82" w:rsidRDefault="005B5C82" w:rsidP="005B5C82"/>
    <w:p w:rsidR="005B5C82" w:rsidRDefault="005B5C82" w:rsidP="005B5C82">
      <w:r>
        <w:t>ПОДПИСИ СТОРОН</w:t>
      </w:r>
    </w:p>
    <w:p w:rsidR="005B5C82" w:rsidRDefault="005B5C82" w:rsidP="005B5C82"/>
    <w:p w:rsidR="005B5C82" w:rsidRDefault="005B5C82" w:rsidP="005B5C82">
      <w:r>
        <w:t>Наймодатель (подпись, Ф.И.О.)</w:t>
      </w:r>
    </w:p>
    <w:p w:rsidR="005B5C82" w:rsidRDefault="005B5C82" w:rsidP="005B5C82"/>
    <w:p w:rsidR="005B5C82" w:rsidRDefault="005B5C82" w:rsidP="005B5C82">
      <w:r>
        <w:t xml:space="preserve">М.П. </w:t>
      </w:r>
    </w:p>
    <w:p w:rsidR="005B5C82" w:rsidRDefault="005B5C82" w:rsidP="005B5C82">
      <w:r>
        <w:t xml:space="preserve"> «___» ___________ 20___ г.+</w:t>
      </w:r>
    </w:p>
    <w:p w:rsidR="005B5C82" w:rsidRDefault="005B5C82" w:rsidP="005B5C82"/>
    <w:p w:rsidR="005B5C82" w:rsidRDefault="005B5C82" w:rsidP="005B5C82"/>
    <w:p w:rsidR="005B5C82" w:rsidRDefault="005B5C82" w:rsidP="005B5C82">
      <w:r>
        <w:t>Наниматель (подпись, Ф.И.О.)</w:t>
      </w:r>
    </w:p>
    <w:p w:rsidR="005B5C82" w:rsidRDefault="005B5C82" w:rsidP="005B5C82"/>
    <w:p w:rsidR="005B5C82" w:rsidRDefault="005B5C82" w:rsidP="005B5C82">
      <w:r>
        <w:t xml:space="preserve">М.П. </w:t>
      </w:r>
    </w:p>
    <w:p w:rsidR="005B5C82" w:rsidRDefault="005B5C82" w:rsidP="005B5C82">
      <w:r>
        <w:t xml:space="preserve"> «___» ___________ 20___ г</w:t>
      </w:r>
    </w:p>
    <w:p w:rsidR="005B5C82" w:rsidRDefault="005B5C82" w:rsidP="005B5C82"/>
    <w:p w:rsidR="00B15E9A" w:rsidRDefault="00B15E9A"/>
    <w:sectPr w:rsidR="00B15E9A" w:rsidSect="00E94A8A">
      <w:pgSz w:w="11905" w:h="16838"/>
      <w:pgMar w:top="1134" w:right="851" w:bottom="1134" w:left="1418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13DA9"/>
    <w:rsid w:val="001C51A3"/>
    <w:rsid w:val="00320250"/>
    <w:rsid w:val="003E2C7F"/>
    <w:rsid w:val="005A0E4B"/>
    <w:rsid w:val="005B5C82"/>
    <w:rsid w:val="00690B7F"/>
    <w:rsid w:val="007A6508"/>
    <w:rsid w:val="00817718"/>
    <w:rsid w:val="00AE561A"/>
    <w:rsid w:val="00B13DA9"/>
    <w:rsid w:val="00B15E9A"/>
    <w:rsid w:val="00E94A8A"/>
    <w:rsid w:val="00FB1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3"/>
        <o:r id="V:Rule2" type="connector" idref="#Прямая со стрелкой 26"/>
        <o:r id="V:Rule3" type="connector" idref="#Прямая со стрелкой 3"/>
        <o:r id="V:Rule4" type="connector" idref="#Прямая со стрелкой 27"/>
        <o:r id="V:Rule5" type="connector" idref="#Прямая со стрелкой 31"/>
        <o:r id="V:Rule6" type="connector" idref="#Прямая со стрелкой 20"/>
        <o:r id="V:Rule7" type="connector" idref="#Прямая со стрелкой 23"/>
        <o:r id="V:Rule8" type="connector" idref="#Прямая со стрелкой 24"/>
        <o:r id="V:Rule9" type="connector" idref="#Прямая со стрелкой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B5C82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B1C3F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3">
    <w:name w:val="Strong"/>
    <w:uiPriority w:val="22"/>
    <w:qFormat/>
    <w:rsid w:val="00FB1C3F"/>
    <w:rPr>
      <w:b/>
      <w:bCs/>
    </w:rPr>
  </w:style>
  <w:style w:type="paragraph" w:styleId="a4">
    <w:name w:val="List Paragraph"/>
    <w:basedOn w:val="a"/>
    <w:qFormat/>
    <w:rsid w:val="00FB1C3F"/>
    <w:pPr>
      <w:ind w:left="708"/>
    </w:pPr>
  </w:style>
  <w:style w:type="character" w:styleId="a5">
    <w:name w:val="Hyperlink"/>
    <w:uiPriority w:val="99"/>
    <w:semiHidden/>
    <w:unhideWhenUsed/>
    <w:rsid w:val="005B5C82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5B5C82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rsid w:val="005B5C82"/>
    <w:rPr>
      <w:sz w:val="28"/>
      <w:lang w:eastAsia="ru-RU"/>
    </w:rPr>
  </w:style>
  <w:style w:type="character" w:customStyle="1" w:styleId="ConsPlusNormal">
    <w:name w:val="ConsPlusNormal Знак"/>
    <w:link w:val="ConsPlusNormal0"/>
    <w:locked/>
    <w:rsid w:val="005B5C82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5B5C8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0">
    <w:name w:val="Обычный (веб)1"/>
    <w:basedOn w:val="a"/>
    <w:rsid w:val="005B5C82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B5C82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B1C3F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3">
    <w:name w:val="Strong"/>
    <w:uiPriority w:val="22"/>
    <w:qFormat/>
    <w:rsid w:val="00FB1C3F"/>
    <w:rPr>
      <w:b/>
      <w:bCs/>
    </w:rPr>
  </w:style>
  <w:style w:type="paragraph" w:styleId="a4">
    <w:name w:val="List Paragraph"/>
    <w:basedOn w:val="a"/>
    <w:qFormat/>
    <w:rsid w:val="00FB1C3F"/>
    <w:pPr>
      <w:ind w:left="708"/>
    </w:pPr>
  </w:style>
  <w:style w:type="character" w:styleId="a5">
    <w:name w:val="Hyperlink"/>
    <w:uiPriority w:val="99"/>
    <w:semiHidden/>
    <w:unhideWhenUsed/>
    <w:rsid w:val="005B5C82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5B5C82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rsid w:val="005B5C82"/>
    <w:rPr>
      <w:sz w:val="28"/>
      <w:lang w:eastAsia="ru-RU"/>
    </w:rPr>
  </w:style>
  <w:style w:type="character" w:customStyle="1" w:styleId="ConsPlusNormal">
    <w:name w:val="ConsPlusNormal Знак"/>
    <w:link w:val="ConsPlusNormal0"/>
    <w:locked/>
    <w:rsid w:val="005B5C82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5B5C8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0">
    <w:name w:val="Обычный (веб)1"/>
    <w:basedOn w:val="a"/>
    <w:rsid w:val="005B5C82"/>
    <w:pPr>
      <w:spacing w:before="100" w:after="1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F7B71DC8039C0C82B955F8914FC7C830AF6065F489EED0D293327D82g5z9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F7B71DC8039C0C82B955F8914FC7C830AF6064F587EED0D293327D82g5z9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F7B71DC8039C0C82B955F8914FC7C833A36F69F6D8B9D283C63Cg7z8K" TargetMode="External"/><Relationship Id="rId11" Type="http://schemas.openxmlformats.org/officeDocument/2006/relationships/hyperlink" Target="consultantplus://offline/ref=2FE0D43979D524E5903D388099EB835A245322479658233CCCDE432A9C925FDCE201F7D12B6186841D43BFo5m6H" TargetMode="External"/><Relationship Id="rId5" Type="http://schemas.openxmlformats.org/officeDocument/2006/relationships/hyperlink" Target="http://mfc-perm.ru" TargetMode="External"/><Relationship Id="rId10" Type="http://schemas.openxmlformats.org/officeDocument/2006/relationships/hyperlink" Target="consultantplus://offline/main?base=LAW;n=116643;fld=134;dst=100649" TargetMode="External"/><Relationship Id="rId4" Type="http://schemas.openxmlformats.org/officeDocument/2006/relationships/hyperlink" Target="http://www.gosuslugi.ru" TargetMode="External"/><Relationship Id="rId9" Type="http://schemas.openxmlformats.org/officeDocument/2006/relationships/hyperlink" Target="consultantplus://offline/ref=0FE82C3EB065D3DFC9DABAF99D8E0B60D4D2B7738AA0E9A7C94A6DDD257EA6D134650719E371E0B11439ABCCjB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9693</Words>
  <Characters>55256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Н В</dc:creator>
  <cp:keywords/>
  <dc:description/>
  <cp:lastModifiedBy>Админ</cp:lastModifiedBy>
  <cp:revision>6</cp:revision>
  <dcterms:created xsi:type="dcterms:W3CDTF">2017-02-09T06:27:00Z</dcterms:created>
  <dcterms:modified xsi:type="dcterms:W3CDTF">2017-03-17T08:15:00Z</dcterms:modified>
</cp:coreProperties>
</file>