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35" w:rsidRDefault="00F32835" w:rsidP="00F32835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</w:t>
      </w:r>
      <w:proofErr w:type="gramStart"/>
      <w:r>
        <w:rPr>
          <w:color w:val="000000"/>
          <w:szCs w:val="28"/>
        </w:rPr>
        <w:t>П</w:t>
      </w:r>
      <w:proofErr w:type="gramEnd"/>
      <w:r>
        <w:rPr>
          <w:color w:val="000000"/>
          <w:szCs w:val="28"/>
        </w:rPr>
        <w:t xml:space="preserve"> Р О Е К Т</w:t>
      </w:r>
    </w:p>
    <w:p w:rsidR="00F32835" w:rsidRDefault="00F32835" w:rsidP="00F32835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</w:p>
    <w:p w:rsidR="00F32835" w:rsidRDefault="00F32835" w:rsidP="00F32835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УТВЕРЖДЕН</w:t>
      </w:r>
    </w:p>
    <w:p w:rsidR="00F32835" w:rsidRDefault="00F32835" w:rsidP="00F32835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постановлением</w:t>
      </w:r>
    </w:p>
    <w:p w:rsidR="00F32835" w:rsidRDefault="00F417AC" w:rsidP="00F32835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администрации Серебрянс</w:t>
      </w:r>
      <w:r w:rsidR="00F32835">
        <w:rPr>
          <w:color w:val="000000"/>
          <w:szCs w:val="28"/>
        </w:rPr>
        <w:t xml:space="preserve">кого </w:t>
      </w:r>
      <w:r w:rsidR="00F32835">
        <w:rPr>
          <w:color w:val="000000"/>
          <w:szCs w:val="28"/>
        </w:rPr>
        <w:br/>
        <w:t>сельского поселения</w:t>
      </w:r>
    </w:p>
    <w:p w:rsidR="00F32835" w:rsidRPr="00AD26BD" w:rsidRDefault="00F32835" w:rsidP="00F32835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от 00.00.2017    № 000</w:t>
      </w:r>
    </w:p>
    <w:p w:rsidR="00F32835" w:rsidRDefault="00F32835" w:rsidP="00F32835">
      <w:pPr>
        <w:pStyle w:val="a6"/>
        <w:spacing w:line="240" w:lineRule="exact"/>
        <w:ind w:firstLine="0"/>
        <w:jc w:val="center"/>
        <w:rPr>
          <w:b/>
          <w:color w:val="000000"/>
          <w:szCs w:val="28"/>
        </w:rPr>
      </w:pPr>
    </w:p>
    <w:p w:rsidR="00F32835" w:rsidRDefault="00F32835" w:rsidP="00F32835">
      <w:pPr>
        <w:pStyle w:val="a6"/>
        <w:spacing w:line="240" w:lineRule="exact"/>
        <w:ind w:firstLine="0"/>
        <w:jc w:val="center"/>
        <w:rPr>
          <w:b/>
          <w:color w:val="000000"/>
          <w:szCs w:val="28"/>
        </w:rPr>
      </w:pPr>
    </w:p>
    <w:p w:rsidR="00F32835" w:rsidRPr="00B43814" w:rsidRDefault="00F32835" w:rsidP="00F32835">
      <w:pPr>
        <w:pStyle w:val="a6"/>
        <w:spacing w:line="240" w:lineRule="exact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АДМИНИСТРАТИВНЫЙ РЕГЛАМЕНТ</w:t>
      </w:r>
    </w:p>
    <w:p w:rsidR="00F32835" w:rsidRDefault="00F32835" w:rsidP="00F32835">
      <w:pPr>
        <w:pStyle w:val="a6"/>
        <w:spacing w:line="240" w:lineRule="exact"/>
        <w:ind w:firstLine="0"/>
        <w:jc w:val="center"/>
        <w:rPr>
          <w:b/>
          <w:color w:val="000000"/>
          <w:szCs w:val="28"/>
        </w:rPr>
      </w:pPr>
      <w:r w:rsidRPr="00B43814">
        <w:rPr>
          <w:b/>
          <w:color w:val="000000"/>
          <w:szCs w:val="28"/>
        </w:rPr>
        <w:t xml:space="preserve">предоставления муниципальной услуги </w:t>
      </w:r>
    </w:p>
    <w:p w:rsidR="00F32835" w:rsidRPr="0051532B" w:rsidRDefault="00F32835" w:rsidP="00F32835">
      <w:pPr>
        <w:jc w:val="center"/>
        <w:rPr>
          <w:b/>
        </w:rPr>
      </w:pPr>
      <w:r w:rsidRPr="007557DB">
        <w:rPr>
          <w:b/>
          <w:bCs/>
          <w:color w:val="000000"/>
          <w:szCs w:val="28"/>
          <w:lang w:eastAsia="en-US"/>
        </w:rPr>
        <w:t>«</w:t>
      </w:r>
      <w:r w:rsidRPr="0051532B">
        <w:rPr>
          <w:b/>
        </w:rPr>
        <w:t>Предоставление муниципального имущества</w:t>
      </w:r>
    </w:p>
    <w:p w:rsidR="00F32835" w:rsidRDefault="00F32835" w:rsidP="00F32835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eastAsia="en-US"/>
        </w:rPr>
      </w:pPr>
      <w:r w:rsidRPr="0051532B">
        <w:rPr>
          <w:b/>
        </w:rPr>
        <w:t>в безвозмездное пользование</w:t>
      </w:r>
      <w:r w:rsidRPr="007557DB">
        <w:rPr>
          <w:b/>
          <w:bCs/>
          <w:color w:val="000000"/>
          <w:szCs w:val="28"/>
          <w:lang w:eastAsia="en-US"/>
        </w:rPr>
        <w:t>»</w:t>
      </w:r>
    </w:p>
    <w:p w:rsidR="00F32835" w:rsidRPr="00D60818" w:rsidRDefault="00F32835" w:rsidP="00F32835">
      <w:pPr>
        <w:pStyle w:val="a6"/>
        <w:spacing w:line="240" w:lineRule="exact"/>
        <w:ind w:firstLine="0"/>
        <w:jc w:val="center"/>
        <w:rPr>
          <w:b/>
          <w:color w:val="000000"/>
          <w:szCs w:val="28"/>
        </w:rPr>
      </w:pPr>
      <w:r w:rsidRPr="00B43814">
        <w:rPr>
          <w:b/>
          <w:color w:val="000000"/>
        </w:rPr>
        <w:br/>
      </w:r>
      <w:r w:rsidRPr="00B2676C">
        <w:rPr>
          <w:b/>
          <w:color w:val="000000"/>
          <w:szCs w:val="28"/>
        </w:rPr>
        <w:t>I. Общие положения</w:t>
      </w:r>
    </w:p>
    <w:p w:rsidR="00F32835" w:rsidRPr="00B2676C" w:rsidRDefault="00F32835" w:rsidP="00F32835">
      <w:pPr>
        <w:autoSpaceDE w:val="0"/>
        <w:autoSpaceDN w:val="0"/>
        <w:adjustRightInd w:val="0"/>
        <w:spacing w:after="240"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1.1. Предмет регулирования административного регламента</w:t>
      </w:r>
    </w:p>
    <w:p w:rsidR="00F32835" w:rsidRPr="00D60818" w:rsidRDefault="00F32835" w:rsidP="00F32835">
      <w:pPr>
        <w:autoSpaceDE w:val="0"/>
        <w:autoSpaceDN w:val="0"/>
        <w:adjustRightInd w:val="0"/>
        <w:rPr>
          <w:bCs/>
          <w:color w:val="000000"/>
          <w:szCs w:val="28"/>
          <w:lang w:eastAsia="en-US"/>
        </w:rPr>
      </w:pPr>
      <w:r>
        <w:rPr>
          <w:color w:val="000000"/>
          <w:szCs w:val="28"/>
        </w:rPr>
        <w:t xml:space="preserve">1.1.1. </w:t>
      </w:r>
      <w:r w:rsidRPr="00B2676C">
        <w:rPr>
          <w:color w:val="000000"/>
          <w:szCs w:val="28"/>
        </w:rPr>
        <w:t>Административный регламент предоставлени</w:t>
      </w:r>
      <w:r>
        <w:rPr>
          <w:color w:val="000000"/>
          <w:szCs w:val="28"/>
        </w:rPr>
        <w:t>я</w:t>
      </w:r>
      <w:r w:rsidR="00A1531D">
        <w:rPr>
          <w:color w:val="000000"/>
          <w:szCs w:val="28"/>
        </w:rPr>
        <w:t xml:space="preserve"> муниципальной</w:t>
      </w:r>
      <w:r w:rsidR="008467C0" w:rsidRPr="00B2676C">
        <w:rPr>
          <w:color w:val="000000"/>
          <w:szCs w:val="28"/>
        </w:rPr>
        <w:t xml:space="preserve"> </w:t>
      </w:r>
      <w:r w:rsidRPr="00B2676C">
        <w:rPr>
          <w:color w:val="000000"/>
          <w:szCs w:val="28"/>
        </w:rPr>
        <w:t xml:space="preserve">услуги </w:t>
      </w:r>
      <w:r>
        <w:rPr>
          <w:color w:val="000000"/>
          <w:szCs w:val="28"/>
        </w:rPr>
        <w:t>«</w:t>
      </w:r>
      <w:r w:rsidR="00A1531D">
        <w:rPr>
          <w:bCs/>
          <w:color w:val="000000"/>
          <w:szCs w:val="28"/>
          <w:lang w:eastAsia="en-US"/>
        </w:rPr>
        <w:t xml:space="preserve">Предоставление </w:t>
      </w:r>
      <w:r w:rsidR="00A1531D" w:rsidRPr="00D60818">
        <w:rPr>
          <w:bCs/>
          <w:color w:val="000000"/>
          <w:szCs w:val="28"/>
          <w:lang w:eastAsia="en-US"/>
        </w:rPr>
        <w:t>муниципального имущества</w:t>
      </w:r>
      <w:r w:rsidR="00A1531D">
        <w:rPr>
          <w:bCs/>
          <w:color w:val="000000"/>
          <w:szCs w:val="28"/>
          <w:lang w:eastAsia="en-US"/>
        </w:rPr>
        <w:t xml:space="preserve"> в безвозмездное пользование</w:t>
      </w:r>
      <w:r w:rsidRPr="00D60818">
        <w:rPr>
          <w:bCs/>
          <w:color w:val="000000"/>
          <w:szCs w:val="28"/>
          <w:lang w:eastAsia="en-US"/>
        </w:rPr>
        <w:t>»</w:t>
      </w:r>
      <w:r w:rsidRPr="00A144A0">
        <w:rPr>
          <w:color w:val="000000"/>
          <w:szCs w:val="28"/>
        </w:rPr>
        <w:t xml:space="preserve"> (далее соответственно – административный регламент, муниципальная услуга) </w:t>
      </w:r>
      <w:r w:rsidRPr="00903296">
        <w:rPr>
          <w:color w:val="000000"/>
          <w:szCs w:val="28"/>
        </w:rPr>
        <w:t xml:space="preserve">разработан в целях повышения качества предоставления муниципальной услуги, и определяет последовательность и сроки </w:t>
      </w:r>
      <w:r>
        <w:rPr>
          <w:color w:val="000000"/>
          <w:szCs w:val="28"/>
        </w:rPr>
        <w:t>а</w:t>
      </w:r>
      <w:r w:rsidRPr="000E0834">
        <w:rPr>
          <w:color w:val="000000"/>
          <w:szCs w:val="28"/>
        </w:rPr>
        <w:t>дминистративных процедур (действий)</w:t>
      </w:r>
      <w:r w:rsidRPr="00903296">
        <w:rPr>
          <w:color w:val="000000"/>
          <w:szCs w:val="28"/>
        </w:rPr>
        <w:t xml:space="preserve">, </w:t>
      </w:r>
      <w:r w:rsidRPr="000E0834">
        <w:rPr>
          <w:color w:val="000000"/>
          <w:szCs w:val="28"/>
        </w:rPr>
        <w:t>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Федерации, Пермского края полномочий в соответствии с требованиями Федераль</w:t>
      </w:r>
      <w:r>
        <w:rPr>
          <w:color w:val="000000"/>
          <w:szCs w:val="28"/>
        </w:rPr>
        <w:t>ного закона от 27 июля 2010 г. №</w:t>
      </w:r>
      <w:r w:rsidRPr="000E0834">
        <w:rPr>
          <w:color w:val="000000"/>
          <w:szCs w:val="28"/>
        </w:rPr>
        <w:t xml:space="preserve"> 210-ФЗ </w:t>
      </w:r>
      <w:r>
        <w:rPr>
          <w:color w:val="000000"/>
          <w:szCs w:val="28"/>
        </w:rPr>
        <w:t>«</w:t>
      </w:r>
      <w:r w:rsidRPr="000E0834">
        <w:rPr>
          <w:color w:val="000000"/>
          <w:szCs w:val="28"/>
        </w:rPr>
        <w:t>Об организации предоставления госуда</w:t>
      </w:r>
      <w:r>
        <w:rPr>
          <w:color w:val="000000"/>
          <w:szCs w:val="28"/>
        </w:rPr>
        <w:t>рственных и муниципальных услуг».</w:t>
      </w:r>
    </w:p>
    <w:p w:rsidR="00F32835" w:rsidRDefault="00F32835" w:rsidP="00F32835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1.1.2. </w:t>
      </w:r>
      <w:r w:rsidRPr="00B2676C">
        <w:rPr>
          <w:color w:val="000000"/>
          <w:szCs w:val="28"/>
        </w:rPr>
        <w:t>Муниципальная услуга предоставляется в рамках решения вопроса местного</w:t>
      </w:r>
      <w:r>
        <w:rPr>
          <w:color w:val="000000"/>
          <w:szCs w:val="28"/>
        </w:rPr>
        <w:t xml:space="preserve"> значения «Владение, пользование и распоряжение имуществом, находящимся в муниципальной собственности поселения», установленного пунктом 3 части 1 статьи 14 Федерального закона от 06.10.2003 № 131-ФЗ «Об общих принципах организации местного самоуправления в Российской Федерации».</w:t>
      </w:r>
    </w:p>
    <w:p w:rsidR="00F32835" w:rsidRPr="0084557B" w:rsidRDefault="00F32835" w:rsidP="00F32835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84557B">
        <w:rPr>
          <w:color w:val="000000"/>
          <w:szCs w:val="28"/>
        </w:rPr>
        <w:t>1.2. Круг заявителей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84557B">
        <w:rPr>
          <w:color w:val="000000"/>
          <w:szCs w:val="28"/>
        </w:rPr>
        <w:t>1.2.1.</w:t>
      </w:r>
      <w:r>
        <w:rPr>
          <w:color w:val="000000"/>
          <w:szCs w:val="28"/>
        </w:rPr>
        <w:tab/>
        <w:t>В качестве заявителей выступают физические лица, индивидуальные предприниматели, юридические лица (далее – заявители).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1.2.2.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 xml:space="preserve">От имени заявителя могут выступать лица, имеющие право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:rsidR="00F32835" w:rsidRPr="00B2676C" w:rsidRDefault="00F32835" w:rsidP="00F32835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1.3. Требования к порядку информирования о предоставлении муниципальной услуги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1.3.1.</w:t>
      </w:r>
      <w:r>
        <w:rPr>
          <w:color w:val="000000"/>
          <w:szCs w:val="28"/>
        </w:rPr>
        <w:tab/>
      </w:r>
      <w:proofErr w:type="gramStart"/>
      <w:r w:rsidRPr="00B2676C">
        <w:rPr>
          <w:color w:val="000000"/>
          <w:szCs w:val="28"/>
        </w:rPr>
        <w:t>Информация о месте нахождения, графике работы, справочных телефонах, адресе официального сайта в информационно</w:t>
      </w:r>
      <w:r>
        <w:rPr>
          <w:color w:val="000000"/>
          <w:szCs w:val="28"/>
        </w:rPr>
        <w:t xml:space="preserve"> </w:t>
      </w:r>
      <w:r w:rsidRPr="00B2676C">
        <w:rPr>
          <w:color w:val="000000"/>
          <w:szCs w:val="28"/>
        </w:rPr>
        <w:lastRenderedPageBreak/>
        <w:t>телекоммуникационной сети «Интернет» (далее соответственно – официальный сайт, сеть «Интернет») органа, предоставляющего муниципальную услугу</w:t>
      </w:r>
      <w:r>
        <w:rPr>
          <w:color w:val="000000"/>
          <w:szCs w:val="28"/>
        </w:rPr>
        <w:t>, структурных подразделений и территориальных органов, органа предоставляющего муниципальную услуг</w:t>
      </w:r>
      <w:r w:rsidRPr="00B2676C">
        <w:rPr>
          <w:color w:val="000000"/>
          <w:szCs w:val="28"/>
        </w:rPr>
        <w:t>.</w:t>
      </w:r>
      <w:proofErr w:type="gramEnd"/>
    </w:p>
    <w:p w:rsidR="00F32835" w:rsidRPr="00F32835" w:rsidRDefault="00A1531D" w:rsidP="00F32835">
      <w:pPr>
        <w:spacing w:line="240" w:lineRule="atLeast"/>
        <w:jc w:val="both"/>
        <w:rPr>
          <w:szCs w:val="28"/>
        </w:rPr>
      </w:pPr>
      <w:r>
        <w:rPr>
          <w:color w:val="000000"/>
          <w:szCs w:val="28"/>
        </w:rPr>
        <w:t xml:space="preserve">        </w:t>
      </w:r>
      <w:r w:rsidR="00F417AC">
        <w:rPr>
          <w:color w:val="000000"/>
          <w:szCs w:val="28"/>
        </w:rPr>
        <w:t>Администрация Серебрянс</w:t>
      </w:r>
      <w:r w:rsidR="00F32835">
        <w:rPr>
          <w:color w:val="000000"/>
          <w:szCs w:val="28"/>
        </w:rPr>
        <w:t>кого сельского поселения Гайнского муниципального района</w:t>
      </w:r>
      <w:r w:rsidR="00F32835" w:rsidRPr="00B2676C">
        <w:rPr>
          <w:color w:val="000000"/>
          <w:szCs w:val="28"/>
        </w:rPr>
        <w:t xml:space="preserve"> (далее – орган</w:t>
      </w:r>
      <w:r w:rsidR="00F32835">
        <w:rPr>
          <w:color w:val="000000"/>
          <w:szCs w:val="28"/>
        </w:rPr>
        <w:t xml:space="preserve">, предоставляющий муниципальную </w:t>
      </w:r>
      <w:r w:rsidR="00F32835" w:rsidRPr="00B2676C">
        <w:rPr>
          <w:color w:val="000000"/>
          <w:szCs w:val="28"/>
        </w:rPr>
        <w:t>услугу), расположе</w:t>
      </w:r>
      <w:proofErr w:type="gramStart"/>
      <w:r w:rsidR="00F32835" w:rsidRPr="00B2676C">
        <w:rPr>
          <w:color w:val="000000"/>
          <w:szCs w:val="28"/>
        </w:rPr>
        <w:t>н(</w:t>
      </w:r>
      <w:proofErr w:type="gramEnd"/>
      <w:r w:rsidR="00F32835" w:rsidRPr="00B2676C">
        <w:rPr>
          <w:color w:val="000000"/>
          <w:szCs w:val="28"/>
        </w:rPr>
        <w:t xml:space="preserve">а) </w:t>
      </w:r>
      <w:r w:rsidR="00F32835">
        <w:rPr>
          <w:color w:val="000000"/>
          <w:szCs w:val="28"/>
        </w:rPr>
        <w:t>по адресу</w:t>
      </w:r>
      <w:r w:rsidR="00F417AC">
        <w:rPr>
          <w:color w:val="000000"/>
          <w:szCs w:val="28"/>
        </w:rPr>
        <w:t xml:space="preserve">: </w:t>
      </w:r>
      <w:r w:rsidR="00F417AC" w:rsidRPr="00E25FC9">
        <w:rPr>
          <w:szCs w:val="28"/>
        </w:rPr>
        <w:t>619674, Пермский край, Гайнский район, пос. Серебрянка, ул. Центральная, д.3</w:t>
      </w:r>
      <w:r w:rsidR="00F32835">
        <w:rPr>
          <w:szCs w:val="28"/>
        </w:rPr>
        <w:t>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</w:rPr>
      </w:pPr>
      <w:r w:rsidRPr="00B2676C">
        <w:rPr>
          <w:color w:val="000000"/>
          <w:szCs w:val="28"/>
        </w:rPr>
        <w:t>График работы</w:t>
      </w:r>
      <w:r w:rsidRPr="00B2676C">
        <w:rPr>
          <w:color w:val="000000"/>
        </w:rPr>
        <w:t xml:space="preserve">: </w:t>
      </w:r>
    </w:p>
    <w:p w:rsidR="00F32835" w:rsidRPr="00B2676C" w:rsidRDefault="00F32835" w:rsidP="00F32835">
      <w:pPr>
        <w:spacing w:line="360" w:lineRule="exact"/>
        <w:ind w:firstLine="540"/>
        <w:rPr>
          <w:color w:val="000000"/>
          <w:szCs w:val="28"/>
        </w:rPr>
      </w:pPr>
      <w:r>
        <w:rPr>
          <w:color w:val="000000"/>
          <w:szCs w:val="28"/>
        </w:rPr>
        <w:t>понедельник - пятница с 9-00 до 17-00;</w:t>
      </w:r>
    </w:p>
    <w:p w:rsidR="00F32835" w:rsidRPr="00B2676C" w:rsidRDefault="00F32835" w:rsidP="00F32835">
      <w:pPr>
        <w:spacing w:line="360" w:lineRule="exact"/>
        <w:ind w:firstLine="540"/>
        <w:rPr>
          <w:color w:val="000000"/>
          <w:szCs w:val="28"/>
        </w:rPr>
      </w:pPr>
      <w:r>
        <w:rPr>
          <w:color w:val="000000"/>
          <w:szCs w:val="28"/>
        </w:rPr>
        <w:t>перерыв с 13-00 до 14-00;</w:t>
      </w:r>
    </w:p>
    <w:p w:rsidR="00F32835" w:rsidRPr="00B2676C" w:rsidRDefault="00F32835" w:rsidP="00F32835">
      <w:pPr>
        <w:spacing w:line="360" w:lineRule="exact"/>
        <w:ind w:firstLine="540"/>
        <w:rPr>
          <w:bCs/>
          <w:color w:val="000000"/>
          <w:szCs w:val="28"/>
        </w:rPr>
      </w:pPr>
      <w:r w:rsidRPr="00B2676C">
        <w:rPr>
          <w:color w:val="000000"/>
          <w:szCs w:val="28"/>
        </w:rPr>
        <w:t xml:space="preserve">суббота, воскресенье </w:t>
      </w:r>
      <w:r>
        <w:rPr>
          <w:color w:val="000000"/>
          <w:szCs w:val="28"/>
        </w:rPr>
        <w:t xml:space="preserve">– </w:t>
      </w:r>
      <w:r w:rsidRPr="00B2676C">
        <w:rPr>
          <w:color w:val="000000"/>
          <w:szCs w:val="28"/>
        </w:rPr>
        <w:t>выходные дни.</w:t>
      </w:r>
    </w:p>
    <w:p w:rsidR="00F32835" w:rsidRPr="00B2676C" w:rsidRDefault="00F417AC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Справочные телефоны: 83424521802</w:t>
      </w:r>
      <w:r w:rsidR="00F32835" w:rsidRPr="00B2676C">
        <w:rPr>
          <w:color w:val="000000"/>
          <w:szCs w:val="28"/>
        </w:rPr>
        <w:t>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Адрес официального сайта органа, предоставляющего муниципальную услугу,</w:t>
      </w:r>
      <w:r w:rsidRPr="00B2676C" w:rsidDel="00797907">
        <w:rPr>
          <w:color w:val="000000"/>
          <w:szCs w:val="28"/>
        </w:rPr>
        <w:t xml:space="preserve"> </w:t>
      </w:r>
      <w:r w:rsidRPr="00B2676C">
        <w:rPr>
          <w:color w:val="000000"/>
          <w:szCs w:val="28"/>
        </w:rPr>
        <w:t>в сети «Интернет», содержащего информацию о порядке предоставления муниципальной услуги:</w:t>
      </w:r>
      <w:r w:rsidR="00F417AC" w:rsidRPr="00E25FC9">
        <w:t xml:space="preserve"> </w:t>
      </w:r>
      <w:r w:rsidR="00F417AC" w:rsidRPr="00E25FC9">
        <w:rPr>
          <w:color w:val="000000"/>
          <w:szCs w:val="28"/>
        </w:rPr>
        <w:t>http://serebryanka59.narod.ru/</w:t>
      </w:r>
      <w:r w:rsidR="00F417AC">
        <w:rPr>
          <w:color w:val="000000"/>
          <w:szCs w:val="28"/>
        </w:rPr>
        <w:t xml:space="preserve">.  </w:t>
      </w:r>
    </w:p>
    <w:p w:rsidR="00F32835" w:rsidRPr="00B2676C" w:rsidRDefault="00F32835" w:rsidP="00F3283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76C">
        <w:rPr>
          <w:rFonts w:ascii="Times New Roman" w:hAnsi="Times New Roman" w:cs="Times New Roman"/>
          <w:color w:val="000000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(функций)»: </w:t>
      </w:r>
      <w:hyperlink r:id="rId8" w:history="1">
        <w:r w:rsidRPr="003902DB">
          <w:rPr>
            <w:rStyle w:val="af0"/>
            <w:rFonts w:ascii="Times New Roman" w:hAnsi="Times New Roman" w:cs="Times New Roman"/>
            <w:sz w:val="28"/>
            <w:szCs w:val="28"/>
          </w:rPr>
          <w:t>http://www.gosuslugi.ru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>(далее – Единый портал).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Адрес электронной почты для направления обращений </w:t>
      </w:r>
      <w:r w:rsidRPr="00B2676C">
        <w:rPr>
          <w:color w:val="000000"/>
          <w:szCs w:val="28"/>
        </w:rPr>
        <w:br/>
        <w:t>по вопросам предоставления муниципальной услуги:</w:t>
      </w:r>
      <w:r w:rsidRPr="00F32835">
        <w:t xml:space="preserve"> </w:t>
      </w:r>
      <w:r w:rsidR="00F417AC" w:rsidRPr="001906D4">
        <w:rPr>
          <w:szCs w:val="28"/>
          <w:lang w:eastAsia="en-US"/>
        </w:rPr>
        <w:t>serebryanka59@yandex.ru</w:t>
      </w:r>
      <w:r w:rsidR="00F417AC">
        <w:rPr>
          <w:color w:val="000000"/>
          <w:szCs w:val="28"/>
        </w:rPr>
        <w:t>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color w:val="000000"/>
          <w:szCs w:val="28"/>
        </w:rPr>
      </w:pPr>
      <w:r w:rsidRPr="00B2676C">
        <w:rPr>
          <w:color w:val="000000"/>
        </w:rPr>
        <w:t>1.3.2.</w:t>
      </w:r>
      <w:r>
        <w:rPr>
          <w:color w:val="000000"/>
        </w:rPr>
        <w:tab/>
      </w:r>
      <w:r w:rsidRPr="00B2676C">
        <w:rPr>
          <w:color w:val="000000"/>
          <w:szCs w:val="28"/>
        </w:rPr>
        <w:t>Информация о месте нахождения, графике работы, справочных телефонах, адресе сайта в сети «Интернет»</w:t>
      </w:r>
      <w:r w:rsidRPr="00B2676C">
        <w:rPr>
          <w:b/>
          <w:bCs/>
          <w:color w:val="000000"/>
          <w:sz w:val="24"/>
          <w:szCs w:val="24"/>
        </w:rPr>
        <w:t xml:space="preserve"> </w:t>
      </w:r>
      <w:r w:rsidRPr="00B2676C">
        <w:rPr>
          <w:bCs/>
          <w:color w:val="000000"/>
          <w:szCs w:val="28"/>
        </w:rPr>
        <w:t>организаций, участвующих в предоставлении муниципальной услуги.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Заявители вправе получить муниципальную услугу через краевое государственное автономное учреждение «Пермский краевой многофункциональный центр предоставления государственных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и муниципальных услуг» (далее - МФЦ) в соответствии с соглашением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о взаимодействии, заключенным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</w:t>
      </w:r>
    </w:p>
    <w:p w:rsidR="00F32835" w:rsidRPr="00B43814" w:rsidRDefault="00F32835" w:rsidP="00F32835">
      <w:pPr>
        <w:pStyle w:val="a4"/>
        <w:widowControl w:val="0"/>
        <w:autoSpaceDE w:val="0"/>
        <w:autoSpaceDN w:val="0"/>
        <w:adjustRightInd w:val="0"/>
        <w:spacing w:line="360" w:lineRule="exact"/>
        <w:ind w:left="0" w:right="23" w:firstLine="567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Информация о мест</w:t>
      </w:r>
      <w:r>
        <w:rPr>
          <w:color w:val="000000"/>
          <w:szCs w:val="28"/>
        </w:rPr>
        <w:t xml:space="preserve">е </w:t>
      </w:r>
      <w:r w:rsidRPr="00B2676C">
        <w:rPr>
          <w:color w:val="000000"/>
          <w:szCs w:val="28"/>
        </w:rPr>
        <w:t>нахождени</w:t>
      </w:r>
      <w:r>
        <w:rPr>
          <w:color w:val="000000"/>
          <w:szCs w:val="28"/>
        </w:rPr>
        <w:t>я</w:t>
      </w:r>
      <w:r w:rsidRPr="00B2676C">
        <w:rPr>
          <w:color w:val="000000"/>
          <w:szCs w:val="28"/>
        </w:rPr>
        <w:t xml:space="preserve">, справочных телефонах и графиках работы филиалов МФЦ содержится на официальном сайте МФЦ: </w:t>
      </w:r>
      <w:r>
        <w:rPr>
          <w:color w:val="000000"/>
          <w:szCs w:val="28"/>
        </w:rPr>
        <w:br/>
      </w:r>
      <w:hyperlink r:id="rId9" w:history="1">
        <w:r w:rsidRPr="00B43814">
          <w:rPr>
            <w:rStyle w:val="af0"/>
            <w:szCs w:val="28"/>
          </w:rPr>
          <w:t>http://mfc-perm.ru</w:t>
        </w:r>
      </w:hyperlink>
      <w:r>
        <w:rPr>
          <w:color w:val="000000"/>
          <w:szCs w:val="28"/>
        </w:rPr>
        <w:t>.</w:t>
      </w:r>
    </w:p>
    <w:p w:rsidR="00F32835" w:rsidRPr="00B2676C" w:rsidRDefault="00F32835" w:rsidP="00F3283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76C">
        <w:rPr>
          <w:rFonts w:ascii="Times New Roman" w:hAnsi="Times New Roman" w:cs="Times New Roman"/>
          <w:color w:val="000000"/>
          <w:sz w:val="28"/>
          <w:szCs w:val="28"/>
        </w:rPr>
        <w:t>1.3.3.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по вопросам предоставления муниципальной услуги, и услуг, которые являются необходимыми и обязательными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>для предоставления муниципальной услуги, предоставляется:</w:t>
      </w:r>
    </w:p>
    <w:p w:rsidR="00F32835" w:rsidRPr="00B2676C" w:rsidRDefault="00F32835" w:rsidP="00F32835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1.3.3.1.</w:t>
      </w:r>
      <w:r>
        <w:rPr>
          <w:color w:val="000000"/>
          <w:szCs w:val="28"/>
        </w:rPr>
        <w:tab/>
        <w:t xml:space="preserve"> </w:t>
      </w:r>
      <w:r w:rsidRPr="00B2676C">
        <w:rPr>
          <w:color w:val="000000"/>
          <w:szCs w:val="28"/>
        </w:rPr>
        <w:t>на информационных стендах в здании органа, предоставляющего муниципальную услугу;</w:t>
      </w:r>
    </w:p>
    <w:p w:rsidR="00F32835" w:rsidRPr="00B2676C" w:rsidRDefault="00F32835" w:rsidP="00F32835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1.3.3.2.</w:t>
      </w:r>
      <w:r>
        <w:rPr>
          <w:color w:val="000000"/>
          <w:szCs w:val="28"/>
        </w:rPr>
        <w:tab/>
        <w:t xml:space="preserve"> </w:t>
      </w:r>
      <w:r w:rsidRPr="00B2676C">
        <w:rPr>
          <w:color w:val="000000"/>
          <w:szCs w:val="28"/>
        </w:rPr>
        <w:t>на официальном сайте;</w:t>
      </w:r>
    </w:p>
    <w:p w:rsidR="00F32835" w:rsidRPr="00B2676C" w:rsidRDefault="00F32835" w:rsidP="00F32835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1.3.3.3.</w:t>
      </w:r>
      <w:r>
        <w:rPr>
          <w:color w:val="000000"/>
          <w:szCs w:val="28"/>
        </w:rPr>
        <w:tab/>
        <w:t xml:space="preserve"> </w:t>
      </w:r>
      <w:r w:rsidRPr="00B2676C">
        <w:rPr>
          <w:color w:val="000000"/>
          <w:szCs w:val="28"/>
        </w:rPr>
        <w:t>на Едином портале;</w:t>
      </w:r>
    </w:p>
    <w:p w:rsidR="00F32835" w:rsidRPr="00B2676C" w:rsidRDefault="00F32835" w:rsidP="00F32835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1.3.3.4.</w:t>
      </w:r>
      <w:r>
        <w:rPr>
          <w:color w:val="000000"/>
          <w:szCs w:val="28"/>
        </w:rPr>
        <w:tab/>
        <w:t xml:space="preserve"> </w:t>
      </w:r>
      <w:r w:rsidRPr="00B2676C">
        <w:rPr>
          <w:color w:val="000000"/>
          <w:szCs w:val="28"/>
        </w:rPr>
        <w:t>посредством публикации в средствах массовой информации, издания информационных материалов (брошюр и буклетов);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1.3.3.5.</w:t>
      </w:r>
      <w:r>
        <w:rPr>
          <w:color w:val="000000"/>
          <w:szCs w:val="28"/>
        </w:rPr>
        <w:tab/>
        <w:t xml:space="preserve"> </w:t>
      </w:r>
      <w:r w:rsidRPr="00B2676C">
        <w:rPr>
          <w:color w:val="000000"/>
          <w:szCs w:val="28"/>
        </w:rPr>
        <w:t>с использованием средств телефонной связи;</w:t>
      </w:r>
    </w:p>
    <w:p w:rsidR="00F32835" w:rsidRPr="00B2676C" w:rsidRDefault="00F32835" w:rsidP="00F32835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1.3.3.6.</w:t>
      </w:r>
      <w:r>
        <w:rPr>
          <w:color w:val="000000"/>
          <w:szCs w:val="28"/>
        </w:rPr>
        <w:tab/>
        <w:t xml:space="preserve"> </w:t>
      </w:r>
      <w:r w:rsidRPr="00B2676C">
        <w:rPr>
          <w:color w:val="000000"/>
          <w:szCs w:val="28"/>
        </w:rPr>
        <w:t>при личном обращении в орган, предоставляющий муниципальную услугу,</w:t>
      </w:r>
      <w:r w:rsidRPr="00B2676C">
        <w:rPr>
          <w:b/>
          <w:i/>
          <w:color w:val="000000"/>
          <w:szCs w:val="28"/>
        </w:rPr>
        <w:t xml:space="preserve"> </w:t>
      </w:r>
      <w:r w:rsidRPr="00B2676C">
        <w:rPr>
          <w:color w:val="000000"/>
          <w:szCs w:val="28"/>
        </w:rPr>
        <w:t>МФЦ</w:t>
      </w:r>
      <w:r>
        <w:rPr>
          <w:color w:val="000000"/>
          <w:szCs w:val="28"/>
        </w:rPr>
        <w:t>.</w:t>
      </w:r>
    </w:p>
    <w:p w:rsidR="00F32835" w:rsidRPr="00B2676C" w:rsidRDefault="00F32835" w:rsidP="00F3283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на получение информации о ходе предоставления муниципальной услуги с использованием средств телефонной связи, электронной почты,</w:t>
      </w:r>
      <w:r w:rsidRPr="00B267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 xml:space="preserve">Единого портала. </w:t>
      </w:r>
    </w:p>
    <w:p w:rsidR="00F32835" w:rsidRPr="00B2676C" w:rsidRDefault="00F32835" w:rsidP="00F32835">
      <w:pPr>
        <w:spacing w:line="360" w:lineRule="exact"/>
        <w:ind w:firstLine="45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1.3.</w:t>
      </w:r>
      <w:r>
        <w:rPr>
          <w:color w:val="000000"/>
          <w:szCs w:val="28"/>
        </w:rPr>
        <w:t>5</w:t>
      </w:r>
      <w:r w:rsidRPr="00B2676C">
        <w:rPr>
          <w:color w:val="000000"/>
          <w:szCs w:val="28"/>
        </w:rPr>
        <w:t>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На информационных стендах в здании органа, предоставляющего муниципальную услугу, размещается следующая информация:</w:t>
      </w:r>
    </w:p>
    <w:p w:rsidR="00F32835" w:rsidRPr="00B2676C" w:rsidRDefault="00F32835" w:rsidP="00F32835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1.3.5.1.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F32835" w:rsidRPr="00B2676C" w:rsidRDefault="00F32835" w:rsidP="00F32835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1.3.5.2.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извлечения из текста административного регламента;</w:t>
      </w:r>
    </w:p>
    <w:p w:rsidR="00F32835" w:rsidRPr="00B2676C" w:rsidRDefault="00F32835" w:rsidP="00F32835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1.3.5.3.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блок-схема предоставления муниципальной услуги;</w:t>
      </w:r>
    </w:p>
    <w:p w:rsidR="00F32835" w:rsidRPr="00B2676C" w:rsidRDefault="00F32835" w:rsidP="00F32835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1.3.5.4.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перечни документов, необходимых для предоставления муниципальной услуги;</w:t>
      </w:r>
    </w:p>
    <w:p w:rsidR="00F32835" w:rsidRPr="00B2676C" w:rsidRDefault="00F32835" w:rsidP="00F32835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1.3.5.5.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 xml:space="preserve">перечень услуг, которые являются необходимыми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и обязательными для предоставления муниципальной услуги;</w:t>
      </w:r>
    </w:p>
    <w:p w:rsidR="00F32835" w:rsidRPr="00B2676C" w:rsidRDefault="00F32835" w:rsidP="00F32835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1.3.5.6.</w:t>
      </w:r>
      <w:r>
        <w:rPr>
          <w:color w:val="000000"/>
          <w:szCs w:val="28"/>
        </w:rPr>
        <w:tab/>
        <w:t xml:space="preserve"> </w:t>
      </w:r>
      <w:r w:rsidRPr="00B2676C">
        <w:rPr>
          <w:color w:val="000000"/>
          <w:szCs w:val="28"/>
        </w:rPr>
        <w:t xml:space="preserve">образцы оформления документов, необходимых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для предоставления муниципальной услуги, и требования к ним;</w:t>
      </w:r>
    </w:p>
    <w:p w:rsidR="00F32835" w:rsidRPr="00B2676C" w:rsidRDefault="00F32835" w:rsidP="00F32835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1.3.5.7.</w:t>
      </w:r>
      <w:r>
        <w:rPr>
          <w:color w:val="000000"/>
          <w:szCs w:val="28"/>
        </w:rPr>
        <w:tab/>
        <w:t xml:space="preserve"> </w:t>
      </w:r>
      <w:r w:rsidRPr="00B2676C">
        <w:rPr>
          <w:color w:val="000000"/>
          <w:szCs w:val="28"/>
        </w:rPr>
        <w:t>информация о местонахождении, справочных</w:t>
      </w:r>
      <w:r w:rsidRPr="00B2676C" w:rsidDel="00362363">
        <w:rPr>
          <w:color w:val="000000"/>
          <w:szCs w:val="28"/>
        </w:rPr>
        <w:t xml:space="preserve"> </w:t>
      </w:r>
      <w:r w:rsidRPr="00B2676C">
        <w:rPr>
          <w:color w:val="000000"/>
          <w:szCs w:val="28"/>
        </w:rPr>
        <w:t>телефонах, адресе официального сайта и электронной почты, графике работы</w:t>
      </w:r>
      <w:r w:rsidRPr="00B2676C">
        <w:rPr>
          <w:b/>
          <w:i/>
          <w:color w:val="000000"/>
          <w:szCs w:val="28"/>
        </w:rPr>
        <w:t xml:space="preserve"> </w:t>
      </w:r>
      <w:r w:rsidRPr="00B2676C">
        <w:rPr>
          <w:color w:val="000000"/>
          <w:szCs w:val="28"/>
        </w:rPr>
        <w:t>органа, предоставляющего муниципальную услугу;</w:t>
      </w:r>
    </w:p>
    <w:p w:rsidR="00F32835" w:rsidRPr="00B2676C" w:rsidRDefault="00F32835" w:rsidP="00F32835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1.3.5.8.</w:t>
      </w:r>
      <w:r>
        <w:rPr>
          <w:color w:val="000000"/>
          <w:szCs w:val="28"/>
        </w:rPr>
        <w:tab/>
        <w:t xml:space="preserve"> </w:t>
      </w:r>
      <w:r w:rsidRPr="00B2676C">
        <w:rPr>
          <w:color w:val="000000"/>
          <w:szCs w:val="28"/>
        </w:rPr>
        <w:t>график приема заявителей должностными лицами, муниципальными служащими</w:t>
      </w:r>
      <w:r w:rsidRPr="00B2676C">
        <w:rPr>
          <w:b/>
          <w:i/>
          <w:color w:val="000000"/>
          <w:szCs w:val="28"/>
        </w:rPr>
        <w:t xml:space="preserve"> </w:t>
      </w:r>
      <w:r w:rsidRPr="00B2676C">
        <w:rPr>
          <w:color w:val="000000"/>
          <w:szCs w:val="28"/>
        </w:rPr>
        <w:t>органа, предоставляющего муниципальную услугу;</w:t>
      </w:r>
    </w:p>
    <w:p w:rsidR="00F32835" w:rsidRPr="00B2676C" w:rsidRDefault="00F32835" w:rsidP="00F32835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1.3.5.9.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информация о сроках предоставления муниципальной услуги;</w:t>
      </w:r>
    </w:p>
    <w:p w:rsidR="00F32835" w:rsidRPr="00B2676C" w:rsidRDefault="00F32835" w:rsidP="00F32835">
      <w:pPr>
        <w:tabs>
          <w:tab w:val="left" w:pos="567"/>
          <w:tab w:val="left" w:pos="1560"/>
        </w:tabs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1.3.5.10. </w:t>
      </w:r>
      <w:r w:rsidRPr="00B2676C">
        <w:rPr>
          <w:color w:val="000000"/>
          <w:szCs w:val="28"/>
        </w:rPr>
        <w:t xml:space="preserve">основания для отказа в приеме документов, необходимых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для предоставления муниципальной услуги;</w:t>
      </w:r>
    </w:p>
    <w:p w:rsidR="00F32835" w:rsidRPr="00B2676C" w:rsidRDefault="00F32835" w:rsidP="00F32835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1.3.5.11. </w:t>
      </w:r>
      <w:r w:rsidRPr="00B2676C">
        <w:rPr>
          <w:color w:val="000000"/>
          <w:szCs w:val="28"/>
        </w:rPr>
        <w:t>основания для отказа в предоставлении муниципальной услуги;</w:t>
      </w:r>
    </w:p>
    <w:p w:rsidR="00F32835" w:rsidRPr="00B2676C" w:rsidRDefault="00F32835" w:rsidP="00F32835">
      <w:pPr>
        <w:tabs>
          <w:tab w:val="left" w:pos="993"/>
          <w:tab w:val="left" w:pos="1560"/>
        </w:tabs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1.3.5.12.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порядок информирования о ходе предоставления муниципальной услуги;</w:t>
      </w:r>
    </w:p>
    <w:p w:rsidR="00F32835" w:rsidRPr="00B2676C" w:rsidRDefault="00F32835" w:rsidP="00F32835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1.3.5.13. </w:t>
      </w:r>
      <w:r w:rsidRPr="00B2676C">
        <w:rPr>
          <w:color w:val="000000"/>
          <w:szCs w:val="28"/>
        </w:rPr>
        <w:t>порядок получения консультаций;</w:t>
      </w:r>
    </w:p>
    <w:p w:rsidR="00F32835" w:rsidRPr="00B2676C" w:rsidRDefault="00F32835" w:rsidP="00F32835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1.3.5.14. </w:t>
      </w:r>
      <w:r w:rsidRPr="00B2676C">
        <w:rPr>
          <w:color w:val="000000"/>
          <w:szCs w:val="28"/>
        </w:rPr>
        <w:t>порядок обжалования решений, действий (бездействия) органа, предоставляющего муниципальную услугу, должностных лиц, муниципальных служащих органа, предоставляющего муниципальную услугу;</w:t>
      </w:r>
    </w:p>
    <w:p w:rsidR="00F32835" w:rsidRPr="00B2676C" w:rsidRDefault="00F32835" w:rsidP="00F32835">
      <w:pPr>
        <w:tabs>
          <w:tab w:val="left" w:pos="851"/>
          <w:tab w:val="left" w:pos="1134"/>
          <w:tab w:val="left" w:pos="1560"/>
        </w:tabs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1.3.5.15.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иная информация необходимая для предоставления муниципальной услуги.</w:t>
      </w:r>
    </w:p>
    <w:p w:rsidR="00F32835" w:rsidRPr="00B2676C" w:rsidRDefault="00F32835" w:rsidP="00F32835">
      <w:pPr>
        <w:autoSpaceDE w:val="0"/>
        <w:autoSpaceDN w:val="0"/>
        <w:adjustRightInd w:val="0"/>
        <w:spacing w:before="240" w:after="240" w:line="320" w:lineRule="exact"/>
        <w:jc w:val="center"/>
        <w:outlineLvl w:val="0"/>
        <w:rPr>
          <w:color w:val="000000"/>
          <w:szCs w:val="28"/>
        </w:rPr>
      </w:pPr>
      <w:r w:rsidRPr="00B2676C">
        <w:rPr>
          <w:b/>
          <w:color w:val="000000"/>
          <w:szCs w:val="28"/>
        </w:rPr>
        <w:lastRenderedPageBreak/>
        <w:t>II. Стандарт предоставления муниципальной услуги</w:t>
      </w:r>
    </w:p>
    <w:p w:rsidR="00F32835" w:rsidRPr="00B2676C" w:rsidRDefault="00F32835" w:rsidP="00F32835">
      <w:pPr>
        <w:autoSpaceDE w:val="0"/>
        <w:autoSpaceDN w:val="0"/>
        <w:adjustRightInd w:val="0"/>
        <w:spacing w:after="240" w:line="32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2.1. Наименование муниципальной услуги</w:t>
      </w:r>
    </w:p>
    <w:p w:rsidR="00F32835" w:rsidRPr="00B2676C" w:rsidRDefault="00F32835" w:rsidP="00F328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2.1.1.</w:t>
      </w:r>
      <w:r w:rsidRPr="002259B2">
        <w:rPr>
          <w:color w:val="000000"/>
          <w:szCs w:val="28"/>
        </w:rPr>
        <w:t xml:space="preserve"> </w:t>
      </w:r>
      <w:r>
        <w:rPr>
          <w:bCs/>
          <w:color w:val="000000"/>
          <w:szCs w:val="28"/>
          <w:lang w:eastAsia="en-US"/>
        </w:rPr>
        <w:t xml:space="preserve">Предоставление </w:t>
      </w:r>
      <w:r w:rsidRPr="00D60818">
        <w:rPr>
          <w:bCs/>
          <w:color w:val="000000"/>
          <w:szCs w:val="28"/>
          <w:lang w:eastAsia="en-US"/>
        </w:rPr>
        <w:t>муниципального имущества</w:t>
      </w:r>
      <w:r>
        <w:rPr>
          <w:bCs/>
          <w:color w:val="000000"/>
          <w:szCs w:val="28"/>
          <w:lang w:eastAsia="en-US"/>
        </w:rPr>
        <w:t xml:space="preserve"> в безвозмездное пользование.</w:t>
      </w:r>
    </w:p>
    <w:p w:rsidR="00F32835" w:rsidRPr="00B2676C" w:rsidRDefault="00F32835" w:rsidP="00F32835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2.2. </w:t>
      </w:r>
      <w:r w:rsidRPr="00B2676C">
        <w:rPr>
          <w:bCs/>
          <w:iCs/>
          <w:color w:val="000000"/>
          <w:szCs w:val="28"/>
        </w:rPr>
        <w:t xml:space="preserve">Наименование органа местного самоуправления, </w:t>
      </w:r>
      <w:r w:rsidRPr="00B2676C">
        <w:rPr>
          <w:bCs/>
          <w:iCs/>
          <w:color w:val="000000"/>
          <w:szCs w:val="28"/>
        </w:rPr>
        <w:br/>
        <w:t>предоставляющего муниципальную услугу</w:t>
      </w:r>
      <w:r w:rsidRPr="00B2676C">
        <w:rPr>
          <w:color w:val="000000"/>
          <w:szCs w:val="28"/>
        </w:rPr>
        <w:t xml:space="preserve"> 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2.2.1.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Органом, уполномоченным на предоставление муниципальной услуги, является</w:t>
      </w:r>
      <w:r w:rsidRPr="00B2676C">
        <w:rPr>
          <w:b/>
          <w:i/>
          <w:color w:val="000000"/>
          <w:szCs w:val="28"/>
        </w:rPr>
        <w:t xml:space="preserve"> </w:t>
      </w:r>
      <w:r w:rsidR="00F417AC">
        <w:rPr>
          <w:color w:val="000000"/>
          <w:szCs w:val="28"/>
        </w:rPr>
        <w:t>Администрация Серебрянс</w:t>
      </w:r>
      <w:r>
        <w:rPr>
          <w:color w:val="000000"/>
          <w:szCs w:val="28"/>
        </w:rPr>
        <w:t>кого сельского поселения</w:t>
      </w:r>
      <w:r w:rsidRPr="00B2676C">
        <w:rPr>
          <w:color w:val="000000"/>
          <w:szCs w:val="28"/>
        </w:rPr>
        <w:t xml:space="preserve"> (далее - орган, предоставляющий муниципальную услугу).</w:t>
      </w:r>
    </w:p>
    <w:p w:rsidR="00F32835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2.2.2.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 xml:space="preserve">При предоставлении муниципальной услуги орган, предоставляющий муниципальную услугу осуществляет взаимодействие </w:t>
      </w:r>
      <w:proofErr w:type="gramStart"/>
      <w:r w:rsidRPr="00B2676C">
        <w:rPr>
          <w:color w:val="000000"/>
          <w:szCs w:val="28"/>
        </w:rPr>
        <w:t>с</w:t>
      </w:r>
      <w:proofErr w:type="gramEnd"/>
      <w:r w:rsidRPr="00B2676C">
        <w:rPr>
          <w:color w:val="000000"/>
          <w:szCs w:val="28"/>
        </w:rPr>
        <w:t>:</w:t>
      </w:r>
    </w:p>
    <w:p w:rsidR="00F32835" w:rsidRDefault="00F32835" w:rsidP="00F32835">
      <w:pPr>
        <w:jc w:val="both"/>
      </w:pPr>
      <w:r>
        <w:t xml:space="preserve">       органами, осуществляющими техническую инвентаризацию объектов недвижимости;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t>органами, осуществляющими оценочную деятельность;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jc w:val="both"/>
        <w:rPr>
          <w:rStyle w:val="a3"/>
          <w:b w:val="0"/>
          <w:bCs w:val="0"/>
          <w:color w:val="000000"/>
          <w:szCs w:val="28"/>
        </w:rPr>
      </w:pPr>
      <w:r>
        <w:rPr>
          <w:color w:val="000000"/>
          <w:szCs w:val="28"/>
        </w:rPr>
        <w:t xml:space="preserve">      Управлением Федеральной службы государственной регистрации, кадастра и картографии по Пермскому краю</w:t>
      </w:r>
      <w:r w:rsidRPr="00B2676C">
        <w:rPr>
          <w:color w:val="000000"/>
          <w:szCs w:val="28"/>
        </w:rPr>
        <w:t xml:space="preserve">. </w:t>
      </w:r>
    </w:p>
    <w:p w:rsidR="00F32835" w:rsidRPr="00B43814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</w:rPr>
      </w:pPr>
      <w:r w:rsidRPr="00B43814">
        <w:rPr>
          <w:color w:val="000000"/>
          <w:szCs w:val="28"/>
        </w:rPr>
        <w:t>2.2.3.</w:t>
      </w:r>
      <w:r w:rsidRPr="00B43814">
        <w:rPr>
          <w:b/>
          <w:i/>
          <w:color w:val="000000"/>
          <w:szCs w:val="28"/>
        </w:rPr>
        <w:tab/>
      </w:r>
      <w:r w:rsidRPr="00B43814">
        <w:rPr>
          <w:color w:val="000000"/>
        </w:rPr>
        <w:t>Орган, предоставляющий муниципальную услугу, не вправе требовать от заявителя:</w:t>
      </w:r>
    </w:p>
    <w:p w:rsidR="00F32835" w:rsidRPr="00B43814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</w:rPr>
      </w:pPr>
      <w:r>
        <w:rPr>
          <w:color w:val="000000"/>
        </w:rPr>
        <w:t>2.2.3.1.</w:t>
      </w:r>
      <w:r>
        <w:rPr>
          <w:color w:val="000000"/>
        </w:rPr>
        <w:tab/>
        <w:t xml:space="preserve"> </w:t>
      </w:r>
      <w:r w:rsidRPr="00B43814">
        <w:rPr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32835" w:rsidRPr="00B43814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2.2.3.2.</w:t>
      </w:r>
      <w:r>
        <w:rPr>
          <w:color w:val="000000"/>
        </w:rPr>
        <w:tab/>
        <w:t xml:space="preserve"> </w:t>
      </w:r>
      <w:r w:rsidRPr="00B43814">
        <w:rPr>
          <w:color w:val="000000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>
        <w:rPr>
          <w:color w:val="000000"/>
        </w:rPr>
        <w:br/>
      </w:r>
      <w:r w:rsidRPr="00B43814">
        <w:rPr>
          <w:color w:val="000000"/>
        </w:rPr>
        <w:t xml:space="preserve">в предоставлении предусмотренных частью 1 статьи 1 Федерального закона </w:t>
      </w:r>
      <w:r>
        <w:rPr>
          <w:color w:val="000000"/>
        </w:rPr>
        <w:br/>
      </w:r>
      <w:r w:rsidRPr="00B43814">
        <w:rPr>
          <w:color w:val="000000"/>
        </w:rPr>
        <w:t>от 27 июля 2010 г. № 210-ФЗ «Об организации предоставления государственных и</w:t>
      </w:r>
      <w:proofErr w:type="gramEnd"/>
      <w:r w:rsidRPr="00B43814">
        <w:rPr>
          <w:color w:val="000000"/>
        </w:rPr>
        <w:t xml:space="preserve"> </w:t>
      </w:r>
      <w:proofErr w:type="gramStart"/>
      <w:r w:rsidRPr="00B43814">
        <w:rPr>
          <w:color w:val="000000"/>
        </w:rPr>
        <w:t xml:space="preserve">муниципальных услуг» государственных </w:t>
      </w:r>
      <w:r>
        <w:rPr>
          <w:color w:val="000000"/>
        </w:rPr>
        <w:br/>
      </w:r>
      <w:r w:rsidRPr="00B43814">
        <w:rPr>
          <w:color w:val="000000"/>
        </w:rPr>
        <w:t xml:space="preserve">и муниципальных услуг, в соответствии с нормативными правовыми актами Российской Федерации, нормативными правовыми актами Пермского края, муниципальными правовыми актами, за исключением документов, включенных в определенный частью 6 </w:t>
      </w:r>
      <w:r>
        <w:rPr>
          <w:color w:val="000000"/>
        </w:rPr>
        <w:t xml:space="preserve">статьи 7 </w:t>
      </w:r>
      <w:r w:rsidRPr="00B43814">
        <w:rPr>
          <w:color w:val="000000"/>
        </w:rPr>
        <w:t>вышеназванного федерального закона перечень документов.</w:t>
      </w:r>
      <w:proofErr w:type="gramEnd"/>
      <w:r w:rsidRPr="00B43814">
        <w:rPr>
          <w:color w:val="000000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2.2.3.3.</w:t>
      </w:r>
      <w:r>
        <w:rPr>
          <w:color w:val="000000"/>
        </w:rPr>
        <w:tab/>
        <w:t xml:space="preserve"> </w:t>
      </w:r>
      <w:r w:rsidRPr="00B43814">
        <w:rPr>
          <w:color w:val="000000"/>
        </w:rPr>
        <w:t xml:space="preserve">осуществления действий, в том числе согласований, необходимых для предоставления муниципальной услуги и связанных </w:t>
      </w:r>
      <w:r>
        <w:rPr>
          <w:color w:val="000000"/>
        </w:rPr>
        <w:br/>
      </w:r>
      <w:r w:rsidRPr="00B43814">
        <w:rPr>
          <w:color w:val="000000"/>
        </w:rPr>
        <w:t xml:space="preserve"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</w:t>
      </w:r>
      <w:r>
        <w:rPr>
          <w:color w:val="000000"/>
        </w:rPr>
        <w:br/>
      </w:r>
      <w:r w:rsidRPr="00B43814">
        <w:rPr>
          <w:color w:val="000000"/>
        </w:rPr>
        <w:t>для предоставления муниципальной услуги.</w:t>
      </w:r>
    </w:p>
    <w:p w:rsidR="00F32835" w:rsidRPr="00B2676C" w:rsidRDefault="00F32835" w:rsidP="00F32835">
      <w:pPr>
        <w:autoSpaceDE w:val="0"/>
        <w:autoSpaceDN w:val="0"/>
        <w:adjustRightInd w:val="0"/>
        <w:spacing w:before="240" w:after="240" w:line="320" w:lineRule="exact"/>
        <w:jc w:val="center"/>
        <w:rPr>
          <w:color w:val="000000"/>
          <w:szCs w:val="28"/>
        </w:rPr>
      </w:pPr>
      <w:bookmarkStart w:id="0" w:name="Par61"/>
      <w:bookmarkEnd w:id="0"/>
      <w:r w:rsidRPr="00B2676C">
        <w:rPr>
          <w:color w:val="000000"/>
          <w:szCs w:val="28"/>
        </w:rPr>
        <w:t>2.3.</w:t>
      </w:r>
      <w:r>
        <w:rPr>
          <w:color w:val="000000"/>
          <w:szCs w:val="28"/>
        </w:rPr>
        <w:t xml:space="preserve"> </w:t>
      </w:r>
      <w:r w:rsidRPr="00B2676C">
        <w:rPr>
          <w:color w:val="000000"/>
          <w:szCs w:val="28"/>
        </w:rPr>
        <w:t>Описание результата предоставления муниципальной услуги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2.3.1.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Результатом предоставления муниципальной услуги является:</w:t>
      </w:r>
    </w:p>
    <w:p w:rsidR="00F32835" w:rsidRDefault="00F32835" w:rsidP="00F32835">
      <w:pPr>
        <w:jc w:val="both"/>
      </w:pPr>
      <w:r>
        <w:t xml:space="preserve">       2.3.1.1. заключение договора безвозмездного пользования муниципального имущества;</w:t>
      </w:r>
    </w:p>
    <w:p w:rsidR="00F32835" w:rsidRDefault="00F32835" w:rsidP="00F32835">
      <w:pPr>
        <w:jc w:val="both"/>
      </w:pPr>
      <w:r>
        <w:t xml:space="preserve">       2.3.1.2. отказ в предоставлении муниципального имущества в безвозмездное пользование.</w:t>
      </w:r>
    </w:p>
    <w:p w:rsidR="00F32835" w:rsidRPr="004E7DD6" w:rsidRDefault="00F32835" w:rsidP="00F32835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</w:p>
    <w:p w:rsidR="00F32835" w:rsidRDefault="00F32835" w:rsidP="00F32835">
      <w:pPr>
        <w:autoSpaceDE w:val="0"/>
        <w:autoSpaceDN w:val="0"/>
        <w:adjustRightInd w:val="0"/>
        <w:spacing w:before="240" w:after="240" w:line="32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2.4. Срок предоставления муниципальной услуги</w:t>
      </w:r>
    </w:p>
    <w:p w:rsidR="00F32835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2.4.1.</w:t>
      </w:r>
      <w:r>
        <w:rPr>
          <w:color w:val="000000"/>
          <w:szCs w:val="28"/>
        </w:rPr>
        <w:tab/>
        <w:t xml:space="preserve">Общий срок предоставления муниципальной услуги 30 дней </w:t>
      </w:r>
      <w:r>
        <w:t>со дня со дня поступления запроса в орган, предоставляющий муниципальную услугу.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b/>
          <w:bCs/>
          <w:i/>
          <w:iCs/>
          <w:color w:val="000000"/>
          <w:szCs w:val="28"/>
        </w:rPr>
      </w:pPr>
      <w:r>
        <w:rPr>
          <w:color w:val="000000"/>
          <w:szCs w:val="28"/>
        </w:rPr>
        <w:t>2.4.2.</w:t>
      </w:r>
      <w:r>
        <w:rPr>
          <w:color w:val="000000"/>
          <w:szCs w:val="28"/>
        </w:rPr>
        <w:tab/>
        <w:t>Срок принятия р</w:t>
      </w:r>
      <w:r w:rsidRPr="00B2676C">
        <w:rPr>
          <w:color w:val="000000"/>
          <w:szCs w:val="28"/>
        </w:rPr>
        <w:t>ешени</w:t>
      </w:r>
      <w:r>
        <w:rPr>
          <w:color w:val="000000"/>
          <w:szCs w:val="28"/>
        </w:rPr>
        <w:t>я</w:t>
      </w:r>
      <w:r w:rsidRPr="00B2676C">
        <w:rPr>
          <w:color w:val="000000"/>
          <w:szCs w:val="28"/>
        </w:rPr>
        <w:t xml:space="preserve"> о </w:t>
      </w:r>
      <w:r w:rsidRPr="00903296">
        <w:rPr>
          <w:color w:val="000000"/>
          <w:szCs w:val="28"/>
        </w:rPr>
        <w:t xml:space="preserve">предоставлении </w:t>
      </w:r>
      <w:r w:rsidRPr="00B2676C">
        <w:rPr>
          <w:color w:val="000000"/>
          <w:szCs w:val="28"/>
        </w:rPr>
        <w:t>муниципаль</w:t>
      </w:r>
      <w:r>
        <w:rPr>
          <w:color w:val="000000"/>
          <w:szCs w:val="28"/>
        </w:rPr>
        <w:t xml:space="preserve">ной </w:t>
      </w:r>
      <w:r w:rsidRPr="00B2676C">
        <w:rPr>
          <w:color w:val="000000"/>
          <w:szCs w:val="28"/>
        </w:rPr>
        <w:t>услуг</w:t>
      </w:r>
      <w:r>
        <w:rPr>
          <w:color w:val="000000"/>
          <w:szCs w:val="28"/>
        </w:rPr>
        <w:t xml:space="preserve">и </w:t>
      </w:r>
      <w:r w:rsidRPr="00E65468">
        <w:rPr>
          <w:color w:val="000000"/>
          <w:szCs w:val="28"/>
        </w:rPr>
        <w:t xml:space="preserve">5 </w:t>
      </w:r>
      <w:r>
        <w:rPr>
          <w:color w:val="000000"/>
          <w:szCs w:val="28"/>
        </w:rPr>
        <w:t>дней.</w:t>
      </w:r>
    </w:p>
    <w:p w:rsidR="00F32835" w:rsidRDefault="00F32835" w:rsidP="00F32835">
      <w:pPr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Срок принятия р</w:t>
      </w:r>
      <w:r w:rsidRPr="00B2676C">
        <w:rPr>
          <w:color w:val="000000"/>
          <w:szCs w:val="28"/>
        </w:rPr>
        <w:t>ешени</w:t>
      </w:r>
      <w:r>
        <w:rPr>
          <w:color w:val="000000"/>
          <w:szCs w:val="28"/>
        </w:rPr>
        <w:t>я</w:t>
      </w:r>
      <w:r w:rsidRPr="00B2676C">
        <w:rPr>
          <w:color w:val="000000"/>
          <w:szCs w:val="28"/>
        </w:rPr>
        <w:t xml:space="preserve"> о </w:t>
      </w:r>
      <w:r w:rsidRPr="00903296">
        <w:rPr>
          <w:color w:val="000000"/>
          <w:szCs w:val="28"/>
        </w:rPr>
        <w:t xml:space="preserve">предоставлении </w:t>
      </w:r>
      <w:r w:rsidRPr="00B2676C">
        <w:rPr>
          <w:color w:val="000000"/>
          <w:szCs w:val="28"/>
        </w:rPr>
        <w:t>муниципаль</w:t>
      </w:r>
      <w:r>
        <w:rPr>
          <w:color w:val="000000"/>
          <w:szCs w:val="28"/>
        </w:rPr>
        <w:t xml:space="preserve">ной </w:t>
      </w:r>
      <w:r w:rsidRPr="00B2676C">
        <w:rPr>
          <w:color w:val="000000"/>
          <w:szCs w:val="28"/>
        </w:rPr>
        <w:t>услуг</w:t>
      </w:r>
      <w:r>
        <w:rPr>
          <w:color w:val="000000"/>
          <w:szCs w:val="28"/>
        </w:rPr>
        <w:t>и</w:t>
      </w:r>
      <w:r w:rsidRPr="00B2676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  <w:t>в</w:t>
      </w:r>
      <w:r w:rsidRPr="00B2676C">
        <w:rPr>
          <w:color w:val="000000"/>
          <w:szCs w:val="28"/>
        </w:rPr>
        <w:t xml:space="preserve"> случае </w:t>
      </w:r>
      <w:r>
        <w:rPr>
          <w:color w:val="000000"/>
          <w:szCs w:val="28"/>
        </w:rPr>
        <w:t>напр</w:t>
      </w:r>
      <w:r w:rsidRPr="00B2676C">
        <w:rPr>
          <w:color w:val="000000"/>
          <w:szCs w:val="28"/>
        </w:rPr>
        <w:t xml:space="preserve">авления заявителем документов, необходимых в соответствии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с нормативными правовыми актами для предоставления муниципальной услуги, через МФЦ исчисляется со дня передачи МФЦ таких документов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в орган, предоставляющий муниципальную услугу.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</w:rPr>
      </w:pPr>
      <w:r w:rsidRPr="00B2676C">
        <w:rPr>
          <w:color w:val="000000"/>
          <w:szCs w:val="28"/>
        </w:rPr>
        <w:t>2.4.</w:t>
      </w:r>
      <w:r>
        <w:rPr>
          <w:color w:val="000000"/>
          <w:szCs w:val="28"/>
        </w:rPr>
        <w:t>3</w:t>
      </w:r>
      <w:r w:rsidRPr="00B2676C">
        <w:rPr>
          <w:color w:val="000000"/>
          <w:szCs w:val="28"/>
        </w:rPr>
        <w:t>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 xml:space="preserve">Срок выдачи (направления по адресу, указанному в </w:t>
      </w:r>
      <w:r>
        <w:rPr>
          <w:color w:val="000000"/>
          <w:szCs w:val="28"/>
        </w:rPr>
        <w:t xml:space="preserve">запросе </w:t>
      </w:r>
      <w:r>
        <w:rPr>
          <w:color w:val="000000"/>
          <w:szCs w:val="28"/>
        </w:rPr>
        <w:br/>
        <w:t>о предоставлении муниципальной услуги</w:t>
      </w:r>
      <w:r w:rsidRPr="00B2676C">
        <w:rPr>
          <w:color w:val="000000"/>
          <w:szCs w:val="28"/>
        </w:rPr>
        <w:t xml:space="preserve">, либо через МФЦ) заявителю документа, подтверждающего принятие решения о </w:t>
      </w:r>
      <w:r>
        <w:rPr>
          <w:color w:val="000000"/>
          <w:szCs w:val="28"/>
        </w:rPr>
        <w:t xml:space="preserve">предоставлении муниципальной услуги, </w:t>
      </w:r>
      <w:r w:rsidRPr="00B2676C">
        <w:rPr>
          <w:color w:val="000000"/>
          <w:szCs w:val="28"/>
        </w:rPr>
        <w:t>либо принятие решения об отказе в</w:t>
      </w:r>
      <w:r>
        <w:rPr>
          <w:color w:val="000000"/>
          <w:szCs w:val="28"/>
        </w:rPr>
        <w:t xml:space="preserve"> </w:t>
      </w:r>
      <w:r w:rsidRPr="00903296">
        <w:rPr>
          <w:color w:val="000000"/>
          <w:szCs w:val="28"/>
        </w:rPr>
        <w:t xml:space="preserve">предоставлении </w:t>
      </w:r>
      <w:r>
        <w:rPr>
          <w:color w:val="000000"/>
          <w:szCs w:val="28"/>
        </w:rPr>
        <w:t>муниципаль</w:t>
      </w:r>
      <w:r w:rsidRPr="00903296">
        <w:rPr>
          <w:color w:val="000000"/>
          <w:szCs w:val="28"/>
        </w:rPr>
        <w:t>ной услуги</w:t>
      </w:r>
      <w:r>
        <w:rPr>
          <w:color w:val="000000"/>
          <w:szCs w:val="28"/>
        </w:rPr>
        <w:t xml:space="preserve"> 5 дней.</w:t>
      </w:r>
    </w:p>
    <w:p w:rsidR="00F32835" w:rsidRPr="00B2676C" w:rsidRDefault="00F32835" w:rsidP="00F32835">
      <w:pPr>
        <w:autoSpaceDE w:val="0"/>
        <w:autoSpaceDN w:val="0"/>
        <w:adjustRightInd w:val="0"/>
        <w:spacing w:before="240" w:after="240" w:line="32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2.5. Перечень нормативных правовых актов, регулирующих</w:t>
      </w:r>
    </w:p>
    <w:p w:rsidR="00F32835" w:rsidRDefault="00F32835" w:rsidP="00F32835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F32835" w:rsidRPr="00B2676C" w:rsidRDefault="00F32835" w:rsidP="00F32835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</w:p>
    <w:p w:rsidR="00F32835" w:rsidRPr="00B2676C" w:rsidRDefault="00F32835" w:rsidP="00F32835">
      <w:pPr>
        <w:pStyle w:val="a4"/>
        <w:spacing w:line="360" w:lineRule="exact"/>
        <w:ind w:left="0" w:firstLine="567"/>
        <w:jc w:val="both"/>
        <w:rPr>
          <w:rFonts w:eastAsia="Calibri"/>
          <w:color w:val="000000"/>
          <w:szCs w:val="28"/>
        </w:rPr>
      </w:pPr>
      <w:r w:rsidRPr="00B2676C">
        <w:rPr>
          <w:color w:val="000000"/>
          <w:szCs w:val="28"/>
        </w:rPr>
        <w:t>2.5.1.</w:t>
      </w:r>
      <w:r>
        <w:rPr>
          <w:color w:val="000000"/>
          <w:szCs w:val="28"/>
        </w:rPr>
        <w:tab/>
      </w:r>
      <w:r w:rsidRPr="00B2676C">
        <w:rPr>
          <w:rFonts w:eastAsia="Calibri"/>
          <w:color w:val="000000"/>
          <w:szCs w:val="28"/>
        </w:rPr>
        <w:t xml:space="preserve">Предоставление муниципальной услуги осуществляется </w:t>
      </w:r>
      <w:r w:rsidRPr="00B2676C">
        <w:rPr>
          <w:rFonts w:eastAsia="Calibri"/>
          <w:color w:val="000000"/>
          <w:szCs w:val="28"/>
        </w:rPr>
        <w:br/>
        <w:t xml:space="preserve">в соответствии </w:t>
      </w:r>
      <w:proofErr w:type="gramStart"/>
      <w:r w:rsidRPr="00B2676C">
        <w:rPr>
          <w:rFonts w:eastAsia="Calibri"/>
          <w:color w:val="000000"/>
          <w:szCs w:val="28"/>
        </w:rPr>
        <w:t>с</w:t>
      </w:r>
      <w:proofErr w:type="gramEnd"/>
      <w:r w:rsidRPr="00B2676C">
        <w:rPr>
          <w:rFonts w:eastAsia="Calibri"/>
          <w:color w:val="000000"/>
          <w:szCs w:val="28"/>
        </w:rPr>
        <w:t>:</w:t>
      </w:r>
    </w:p>
    <w:p w:rsidR="00F32835" w:rsidRPr="00B2676C" w:rsidRDefault="00362782" w:rsidP="00F32835">
      <w:pPr>
        <w:autoSpaceDE w:val="0"/>
        <w:autoSpaceDN w:val="0"/>
        <w:adjustRightInd w:val="0"/>
        <w:spacing w:line="360" w:lineRule="exact"/>
        <w:ind w:firstLine="567"/>
        <w:jc w:val="both"/>
        <w:rPr>
          <w:color w:val="000000"/>
          <w:szCs w:val="28"/>
        </w:rPr>
      </w:pPr>
      <w:hyperlink r:id="rId10" w:history="1">
        <w:r w:rsidR="00F32835" w:rsidRPr="00B2676C">
          <w:rPr>
            <w:color w:val="000000"/>
            <w:szCs w:val="28"/>
          </w:rPr>
          <w:t>Конституцией</w:t>
        </w:r>
      </w:hyperlink>
      <w:r w:rsidR="00F32835" w:rsidRPr="00B2676C">
        <w:rPr>
          <w:color w:val="000000"/>
          <w:szCs w:val="28"/>
        </w:rPr>
        <w:t xml:space="preserve"> Российской Федерации, принятой всенародным голосованием 12 декабря 1993 г. («Российская газета», № 7, 21.01.2009 г.);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67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Федеральным </w:t>
      </w:r>
      <w:hyperlink r:id="rId11" w:history="1">
        <w:r w:rsidRPr="00B2676C">
          <w:rPr>
            <w:color w:val="000000"/>
            <w:szCs w:val="28"/>
          </w:rPr>
          <w:t>закон</w:t>
        </w:r>
      </w:hyperlink>
      <w:r w:rsidRPr="00B2676C">
        <w:rPr>
          <w:color w:val="000000"/>
          <w:szCs w:val="28"/>
        </w:rPr>
        <w:t>ом от 6 октября 2003 г. № 131-ФЗ «Об общих принципах организации местного самоуправления в Российской Федерации» («Российская газета», № 302, 08.10.2003 г.);</w:t>
      </w:r>
    </w:p>
    <w:p w:rsidR="00F32835" w:rsidRDefault="00F32835" w:rsidP="00F32835">
      <w:pPr>
        <w:autoSpaceDE w:val="0"/>
        <w:autoSpaceDN w:val="0"/>
        <w:adjustRightInd w:val="0"/>
        <w:spacing w:line="360" w:lineRule="exact"/>
        <w:ind w:firstLine="567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Федеральным </w:t>
      </w:r>
      <w:hyperlink r:id="rId12" w:history="1">
        <w:r w:rsidRPr="00B2676C">
          <w:rPr>
            <w:color w:val="000000"/>
            <w:szCs w:val="28"/>
          </w:rPr>
          <w:t>закон</w:t>
        </w:r>
      </w:hyperlink>
      <w:r w:rsidRPr="00B2676C">
        <w:rPr>
          <w:color w:val="000000"/>
          <w:szCs w:val="28"/>
        </w:rPr>
        <w:t>ом от 27 июля 2010 г. № 210-ФЗ «Об организации предоставления государственных и муниципальных услуг» («Российская газета», № 168, 30.07.2010 г.)</w:t>
      </w:r>
      <w:r>
        <w:rPr>
          <w:color w:val="000000"/>
          <w:szCs w:val="28"/>
        </w:rPr>
        <w:t xml:space="preserve"> (далее – Федеральный закон № 210-ФЗ)</w:t>
      </w:r>
      <w:r w:rsidRPr="00B2676C">
        <w:rPr>
          <w:color w:val="000000"/>
          <w:szCs w:val="28"/>
        </w:rPr>
        <w:t>;</w:t>
      </w:r>
    </w:p>
    <w:p w:rsidR="00F32835" w:rsidRPr="001109D7" w:rsidRDefault="00F32835" w:rsidP="00F32835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109D7">
        <w:rPr>
          <w:color w:val="000000"/>
          <w:szCs w:val="28"/>
        </w:rPr>
        <w:t>Федеральным законом от 09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F32835" w:rsidRDefault="00F32835" w:rsidP="00F32835">
      <w:pPr>
        <w:tabs>
          <w:tab w:val="left" w:pos="0"/>
          <w:tab w:val="left" w:pos="1134"/>
          <w:tab w:val="left" w:pos="1276"/>
        </w:tabs>
        <w:ind w:firstLine="709"/>
        <w:jc w:val="both"/>
        <w:rPr>
          <w:color w:val="000000"/>
          <w:szCs w:val="28"/>
        </w:rPr>
      </w:pPr>
      <w:r w:rsidRPr="001109D7">
        <w:rPr>
          <w:color w:val="000000"/>
          <w:szCs w:val="28"/>
        </w:rPr>
        <w:t>Федеральным законом от 27 июля 2006 г. № 149-ФЗ «Об информации, информационных технологиях и о защите информации»;</w:t>
      </w:r>
    </w:p>
    <w:p w:rsidR="00F32835" w:rsidRDefault="00F32835" w:rsidP="00F3283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Федеральным</w:t>
      </w:r>
      <w:r w:rsidRPr="00723CA0">
        <w:rPr>
          <w:szCs w:val="28"/>
        </w:rPr>
        <w:t xml:space="preserve"> закон</w:t>
      </w:r>
      <w:r>
        <w:rPr>
          <w:szCs w:val="28"/>
        </w:rPr>
        <w:t>ом</w:t>
      </w:r>
      <w:r w:rsidRPr="00723CA0">
        <w:rPr>
          <w:szCs w:val="28"/>
        </w:rPr>
        <w:t xml:space="preserve"> от 21.12.2001г. № 178-ФЗ «О приватизации государственного и муниципального имущества»</w:t>
      </w:r>
      <w:r>
        <w:rPr>
          <w:szCs w:val="28"/>
        </w:rPr>
        <w:t>;</w:t>
      </w:r>
    </w:p>
    <w:p w:rsidR="00F32835" w:rsidRPr="00723CA0" w:rsidRDefault="00F32835" w:rsidP="00F3283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- Федеральным</w:t>
      </w:r>
      <w:r w:rsidRPr="00723CA0">
        <w:rPr>
          <w:szCs w:val="28"/>
        </w:rPr>
        <w:t xml:space="preserve"> закон</w:t>
      </w:r>
      <w:r>
        <w:rPr>
          <w:szCs w:val="28"/>
        </w:rPr>
        <w:t>ом</w:t>
      </w:r>
      <w:r w:rsidRPr="00723CA0">
        <w:rPr>
          <w:szCs w:val="28"/>
        </w:rPr>
        <w:t xml:space="preserve"> от 22.07.2008г.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szCs w:val="28"/>
        </w:rPr>
        <w:t>;</w:t>
      </w:r>
      <w:r w:rsidRPr="00723CA0">
        <w:rPr>
          <w:szCs w:val="28"/>
        </w:rPr>
        <w:t xml:space="preserve"> </w:t>
      </w:r>
    </w:p>
    <w:p w:rsidR="00F32835" w:rsidRPr="00723CA0" w:rsidRDefault="00F32835" w:rsidP="00F3283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Федеральным</w:t>
      </w:r>
      <w:r w:rsidRPr="00723CA0">
        <w:rPr>
          <w:szCs w:val="28"/>
        </w:rPr>
        <w:t xml:space="preserve"> Законом от 21.07.1997г. № 122-ФЗ «О государственной регистрации прав на недвижимое имущество и сделок с ним»</w:t>
      </w:r>
      <w:r>
        <w:rPr>
          <w:szCs w:val="28"/>
        </w:rPr>
        <w:t>;</w:t>
      </w:r>
      <w:r w:rsidRPr="00723CA0">
        <w:rPr>
          <w:szCs w:val="28"/>
        </w:rPr>
        <w:t xml:space="preserve"> </w:t>
      </w:r>
    </w:p>
    <w:p w:rsidR="00F32835" w:rsidRPr="00723CA0" w:rsidRDefault="00F32835" w:rsidP="00F3283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Федеральным</w:t>
      </w:r>
      <w:r w:rsidRPr="00723CA0">
        <w:rPr>
          <w:szCs w:val="28"/>
        </w:rPr>
        <w:t xml:space="preserve"> закон</w:t>
      </w:r>
      <w:r>
        <w:rPr>
          <w:szCs w:val="28"/>
        </w:rPr>
        <w:t>ом</w:t>
      </w:r>
      <w:r w:rsidRPr="00723CA0">
        <w:rPr>
          <w:szCs w:val="28"/>
        </w:rPr>
        <w:t xml:space="preserve"> от 02.05.2006 № 59-ФЗ «О порядке рассмотрения обращений граждан Российской Федерации»</w:t>
      </w:r>
      <w:r>
        <w:rPr>
          <w:szCs w:val="28"/>
        </w:rPr>
        <w:t>;</w:t>
      </w:r>
      <w:r w:rsidRPr="00723CA0">
        <w:rPr>
          <w:szCs w:val="28"/>
        </w:rPr>
        <w:t xml:space="preserve"> </w:t>
      </w:r>
    </w:p>
    <w:p w:rsidR="00F32835" w:rsidRPr="00723CA0" w:rsidRDefault="00F32835" w:rsidP="00F3283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Федеральным</w:t>
      </w:r>
      <w:r w:rsidRPr="00723CA0">
        <w:rPr>
          <w:szCs w:val="28"/>
        </w:rPr>
        <w:t xml:space="preserve"> закон</w:t>
      </w:r>
      <w:r>
        <w:rPr>
          <w:szCs w:val="28"/>
        </w:rPr>
        <w:t>ом</w:t>
      </w:r>
      <w:r w:rsidRPr="00723CA0">
        <w:rPr>
          <w:szCs w:val="28"/>
        </w:rPr>
        <w:t xml:space="preserve"> от 29.07.</w:t>
      </w:r>
      <w:r>
        <w:rPr>
          <w:szCs w:val="28"/>
        </w:rPr>
        <w:t>19</w:t>
      </w:r>
      <w:r w:rsidRPr="00723CA0">
        <w:rPr>
          <w:szCs w:val="28"/>
        </w:rPr>
        <w:t>98 № 135-ФЗ «Об оценочной деятельности в Российской Ф</w:t>
      </w:r>
      <w:r>
        <w:rPr>
          <w:szCs w:val="28"/>
        </w:rPr>
        <w:t>едерации»;</w:t>
      </w:r>
    </w:p>
    <w:p w:rsidR="00F32835" w:rsidRPr="008A2FF5" w:rsidRDefault="00202C51" w:rsidP="00F3283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Уставом Серебрянс</w:t>
      </w:r>
      <w:r w:rsidR="00F32835">
        <w:rPr>
          <w:szCs w:val="28"/>
        </w:rPr>
        <w:t>кого сельского поселения;</w:t>
      </w:r>
      <w:r w:rsidR="00F32835" w:rsidRPr="008A2FF5">
        <w:rPr>
          <w:szCs w:val="28"/>
        </w:rPr>
        <w:t xml:space="preserve"> </w:t>
      </w:r>
    </w:p>
    <w:p w:rsidR="00F32835" w:rsidRPr="001109D7" w:rsidRDefault="00F32835" w:rsidP="00F32835">
      <w:pPr>
        <w:spacing w:line="32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1109D7">
        <w:rPr>
          <w:color w:val="000000"/>
          <w:szCs w:val="28"/>
        </w:rPr>
        <w:t>Постановлением Администраци</w:t>
      </w:r>
      <w:r w:rsidR="00202C51">
        <w:rPr>
          <w:color w:val="000000"/>
          <w:szCs w:val="28"/>
        </w:rPr>
        <w:t>и Серебрянс</w:t>
      </w:r>
      <w:r>
        <w:rPr>
          <w:color w:val="000000"/>
          <w:szCs w:val="28"/>
        </w:rPr>
        <w:t>кого сельского поселения</w:t>
      </w:r>
      <w:r w:rsidRPr="001109D7">
        <w:rPr>
          <w:color w:val="000000"/>
          <w:szCs w:val="28"/>
        </w:rPr>
        <w:t xml:space="preserve"> </w:t>
      </w:r>
      <w:r w:rsidRPr="001109D7">
        <w:rPr>
          <w:b/>
          <w:i/>
          <w:color w:val="000000"/>
          <w:szCs w:val="28"/>
        </w:rPr>
        <w:t xml:space="preserve"> </w:t>
      </w:r>
      <w:r w:rsidRPr="001109D7">
        <w:rPr>
          <w:b/>
          <w:i/>
          <w:color w:val="000000"/>
          <w:szCs w:val="28"/>
        </w:rPr>
        <w:br/>
      </w:r>
      <w:r w:rsidRPr="001109D7">
        <w:rPr>
          <w:color w:val="000000"/>
          <w:szCs w:val="28"/>
        </w:rPr>
        <w:t>от</w:t>
      </w:r>
      <w:r w:rsidRPr="001109D7">
        <w:rPr>
          <w:i/>
          <w:color w:val="000000"/>
          <w:szCs w:val="28"/>
        </w:rPr>
        <w:t xml:space="preserve">  </w:t>
      </w:r>
      <w:r w:rsidR="00202C51">
        <w:rPr>
          <w:color w:val="000000"/>
          <w:szCs w:val="28"/>
        </w:rPr>
        <w:t>20</w:t>
      </w:r>
      <w:r w:rsidRPr="001109D7">
        <w:rPr>
          <w:color w:val="000000"/>
          <w:szCs w:val="28"/>
        </w:rPr>
        <w:t>.06.2012</w:t>
      </w:r>
      <w:r w:rsidRPr="001109D7">
        <w:rPr>
          <w:i/>
          <w:color w:val="000000"/>
          <w:szCs w:val="28"/>
        </w:rPr>
        <w:t xml:space="preserve"> </w:t>
      </w:r>
      <w:r w:rsidR="00202C51">
        <w:rPr>
          <w:color w:val="000000"/>
          <w:szCs w:val="28"/>
        </w:rPr>
        <w:t>№ 38</w:t>
      </w:r>
      <w:r w:rsidRPr="001109D7">
        <w:rPr>
          <w:color w:val="000000"/>
          <w:szCs w:val="28"/>
        </w:rPr>
        <w:t xml:space="preserve">  «О порядке разработки и утверждения административных регламентов предоставления муниципальных услуг </w:t>
      </w:r>
      <w:r w:rsidR="00202C51">
        <w:rPr>
          <w:color w:val="000000"/>
          <w:szCs w:val="28"/>
        </w:rPr>
        <w:t xml:space="preserve"> Серебрянс</w:t>
      </w:r>
      <w:r>
        <w:rPr>
          <w:color w:val="000000"/>
          <w:szCs w:val="28"/>
        </w:rPr>
        <w:t>ким сельским поселением</w:t>
      </w:r>
      <w:r w:rsidRPr="001109D7">
        <w:rPr>
          <w:color w:val="000000"/>
          <w:szCs w:val="28"/>
        </w:rPr>
        <w:t>».</w:t>
      </w:r>
    </w:p>
    <w:p w:rsidR="00F32835" w:rsidRDefault="00F32835" w:rsidP="00F32835">
      <w:pPr>
        <w:autoSpaceDE w:val="0"/>
        <w:autoSpaceDN w:val="0"/>
        <w:adjustRightInd w:val="0"/>
        <w:spacing w:line="360" w:lineRule="exact"/>
        <w:ind w:firstLine="567"/>
        <w:jc w:val="both"/>
        <w:rPr>
          <w:color w:val="000000"/>
          <w:szCs w:val="28"/>
        </w:rPr>
      </w:pPr>
    </w:p>
    <w:p w:rsidR="00F32835" w:rsidRPr="00B2676C" w:rsidRDefault="00F32835" w:rsidP="00F32835">
      <w:pPr>
        <w:spacing w:after="240" w:line="24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2.6. Исчерпывающий перечень документов, необходимых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в соответствии с нормативными правовыми актами для предоставления</w:t>
      </w:r>
      <w:r>
        <w:rPr>
          <w:color w:val="000000"/>
          <w:szCs w:val="28"/>
        </w:rPr>
        <w:br/>
        <w:t>м</w:t>
      </w:r>
      <w:r w:rsidRPr="00B2676C">
        <w:rPr>
          <w:color w:val="000000"/>
          <w:szCs w:val="28"/>
        </w:rPr>
        <w:t>униципальной услуги</w:t>
      </w:r>
    </w:p>
    <w:p w:rsidR="00F32835" w:rsidRDefault="00F32835" w:rsidP="00F32835">
      <w:pPr>
        <w:jc w:val="both"/>
      </w:pPr>
      <w:r w:rsidRPr="00B2676C">
        <w:rPr>
          <w:color w:val="000000"/>
          <w:szCs w:val="28"/>
        </w:rPr>
        <w:t>2.6.1.</w:t>
      </w:r>
      <w:r>
        <w:rPr>
          <w:color w:val="000000"/>
          <w:szCs w:val="28"/>
        </w:rPr>
        <w:tab/>
      </w:r>
      <w:r>
        <w:t>Для получения муниципальной услуги заявителем представляются следующие документы:</w:t>
      </w:r>
    </w:p>
    <w:p w:rsidR="00F32835" w:rsidRDefault="00F32835" w:rsidP="00F32835">
      <w:pPr>
        <w:jc w:val="both"/>
      </w:pPr>
      <w:r>
        <w:t>2.6.1.1. Заявление о предоставлении муниципального имущества в безвозмездное пользование по форме согласно приложениям 1, 2 к административному регламенту.</w:t>
      </w:r>
    </w:p>
    <w:p w:rsidR="00F32835" w:rsidRDefault="00F32835" w:rsidP="00F32835">
      <w:pPr>
        <w:jc w:val="both"/>
      </w:pPr>
      <w:r>
        <w:lastRenderedPageBreak/>
        <w:t xml:space="preserve">      К Заявлению о предоставлении муниципального имущества в безвозмездное пользование заявитель (ссудополучатель - юридическое лицо или индивидуальный предприниматель) прилагает следующие документы:</w:t>
      </w:r>
    </w:p>
    <w:p w:rsidR="00F32835" w:rsidRDefault="00F32835" w:rsidP="00F32835">
      <w:pPr>
        <w:jc w:val="both"/>
      </w:pPr>
      <w:r>
        <w:t>а) копии учредительных документов со всеми изменениями и дополнениями в них на дату подачи Заявки, копию свидетельства ИНН, копию свидетельства ОГРН;</w:t>
      </w:r>
    </w:p>
    <w:p w:rsidR="00F32835" w:rsidRDefault="00F32835" w:rsidP="00F32835">
      <w:pPr>
        <w:jc w:val="both"/>
      </w:pPr>
      <w:r>
        <w:t>б) копию документа, подтверждающего должностные полномочия руководителя;</w:t>
      </w:r>
    </w:p>
    <w:p w:rsidR="00F32835" w:rsidRDefault="00F32835" w:rsidP="00F32835">
      <w:pPr>
        <w:jc w:val="both"/>
      </w:pPr>
      <w:r>
        <w:t>в) выписку из Единого государственного реестра юридических лиц, дата выдачи которой не позднее 6 месяцев на момент подачи заявки.</w:t>
      </w:r>
    </w:p>
    <w:p w:rsidR="00F32835" w:rsidRDefault="00F32835" w:rsidP="00F32835">
      <w:pPr>
        <w:jc w:val="both"/>
      </w:pPr>
      <w:r>
        <w:t>2.6.1.2. К Заявке о предоставлении муниципального имущества в безвозмездное пользование заявитель (ссудополучатель - физическое лицо, индивидуальный предприниматель) прилагает следующие документы:</w:t>
      </w:r>
    </w:p>
    <w:p w:rsidR="00F32835" w:rsidRDefault="00F32835" w:rsidP="00F32835">
      <w:pPr>
        <w:jc w:val="both"/>
      </w:pPr>
      <w:r>
        <w:t>а) копию паспорта;</w:t>
      </w:r>
    </w:p>
    <w:p w:rsidR="00F32835" w:rsidRDefault="00F32835" w:rsidP="00F32835">
      <w:pPr>
        <w:jc w:val="both"/>
      </w:pPr>
      <w:r>
        <w:t>б) копия ИНН;</w:t>
      </w:r>
    </w:p>
    <w:p w:rsidR="00F32835" w:rsidRDefault="00F32835" w:rsidP="00F32835">
      <w:pPr>
        <w:jc w:val="both"/>
      </w:pPr>
      <w:r>
        <w:t>в) копия свидетельства ОГРН;</w:t>
      </w:r>
    </w:p>
    <w:p w:rsidR="00F32835" w:rsidRDefault="00F32835" w:rsidP="00F32835">
      <w:pPr>
        <w:jc w:val="both"/>
      </w:pPr>
      <w:r>
        <w:t>г) выписку из Единого государственного реестра индивидуальных предпринимателей, дата выдачи которой не позднее 6 месяцев на момент подачи заявки.</w:t>
      </w:r>
    </w:p>
    <w:p w:rsidR="00F32835" w:rsidRDefault="00F32835" w:rsidP="00F32835">
      <w:pPr>
        <w:jc w:val="both"/>
      </w:pPr>
      <w:r>
        <w:t xml:space="preserve">2.6.1.3. </w:t>
      </w:r>
      <w:proofErr w:type="gramStart"/>
      <w:r>
        <w:t>К Заявке, подаваемой организацией, указанной в подпункте 3 части 1 статьи 17.1 Федерального закона от 26 июля 2006 года N 135-ФЗ "О защите конкуренции", дополнительно прилагается заверенная копия бухгалтерского баланса заявителя по состоянию на последнюю отчетную дату, предшествующую дате подаче Заявки, а если ссудополучатель не представляет в налоговые органы бухгалтерский баланс - иная предусмотренная законодательством Российской Федерации о налогах и сборах</w:t>
      </w:r>
      <w:proofErr w:type="gramEnd"/>
      <w:r>
        <w:t xml:space="preserve"> документация (в виде заверенных копий налоговым органом).</w:t>
      </w:r>
    </w:p>
    <w:p w:rsidR="00F32835" w:rsidRDefault="00F32835" w:rsidP="00F32835">
      <w:pPr>
        <w:jc w:val="both"/>
      </w:pPr>
      <w:r>
        <w:t>2.6.1.4. К Заявке, подаваемой муниципальным учреждением, муниципальным предприятием, прилагается обоснование необходимости передачи имущества в безвозмездное пользование.</w:t>
      </w:r>
    </w:p>
    <w:p w:rsidR="00F32835" w:rsidRDefault="00F32835" w:rsidP="00F32835">
      <w:pPr>
        <w:jc w:val="both"/>
      </w:pPr>
      <w:r>
        <w:t>2.6.1.5. Для получения согласия на передачу муниципального имущества в безвозмездное пользование Учреждение или Предприятие представляет в Администрацию:</w:t>
      </w:r>
    </w:p>
    <w:p w:rsidR="00F32835" w:rsidRDefault="00F32835" w:rsidP="00F32835">
      <w:pPr>
        <w:jc w:val="both"/>
      </w:pPr>
      <w:r>
        <w:t>- обращение, подписанное руководителем Учреждения или Предприятия;</w:t>
      </w:r>
    </w:p>
    <w:p w:rsidR="00F32835" w:rsidRDefault="00F32835" w:rsidP="00F32835">
      <w:pPr>
        <w:jc w:val="both"/>
      </w:pPr>
      <w:r>
        <w:t>- согласованное с  главой администрации сельского поселения,  обоснование целесообразности передачи муниципального имущества в безвозмездное пользование;</w:t>
      </w:r>
    </w:p>
    <w:p w:rsidR="00F32835" w:rsidRDefault="00F32835" w:rsidP="00F32835">
      <w:pPr>
        <w:jc w:val="both"/>
      </w:pPr>
      <w:r>
        <w:t>- документы, подтверждающие регистрацию права хозяйственного ведения или оперативного управления Предприятия, Учреждения на недвижимое имущество, предлагаемое передаче в безвозмездное пользование;</w:t>
      </w:r>
    </w:p>
    <w:p w:rsidR="00F32835" w:rsidRDefault="00F32835" w:rsidP="00F32835">
      <w:pPr>
        <w:jc w:val="both"/>
      </w:pPr>
      <w:r>
        <w:t>- сведения о муниципальном имуществе:</w:t>
      </w:r>
    </w:p>
    <w:p w:rsidR="00F32835" w:rsidRDefault="00F32835" w:rsidP="00F32835">
      <w:pPr>
        <w:jc w:val="both"/>
      </w:pPr>
      <w:r>
        <w:t>технический паспорт;</w:t>
      </w:r>
    </w:p>
    <w:p w:rsidR="00F32835" w:rsidRDefault="00F32835" w:rsidP="00F32835">
      <w:pPr>
        <w:jc w:val="both"/>
      </w:pPr>
      <w:r>
        <w:t>ситуационный план (экспликация) с указанием границ или ситуационный план местоположения нежилого помещения;</w:t>
      </w:r>
    </w:p>
    <w:p w:rsidR="00F32835" w:rsidRDefault="00F32835" w:rsidP="00F32835">
      <w:pPr>
        <w:jc w:val="both"/>
      </w:pPr>
      <w:r>
        <w:lastRenderedPageBreak/>
        <w:t>сведения о движимом имуществе, в том числе инвентарный номер, год ввода в эксплуатацию, остаточная стоимость, процент износа, величина ежегодных амортизационных отчислений.</w:t>
      </w:r>
    </w:p>
    <w:p w:rsidR="00F32835" w:rsidRDefault="00F32835" w:rsidP="00F32835">
      <w:pPr>
        <w:jc w:val="both"/>
      </w:pPr>
      <w:r>
        <w:t>2.6.2. Требования к документам, необходимым для предоставления муниципальной услуги.</w:t>
      </w:r>
    </w:p>
    <w:p w:rsidR="00F32835" w:rsidRDefault="00F32835" w:rsidP="00F32835">
      <w:pPr>
        <w:jc w:val="both"/>
      </w:pPr>
    </w:p>
    <w:p w:rsidR="00F32835" w:rsidRDefault="00A34882" w:rsidP="00F32835">
      <w:pPr>
        <w:jc w:val="both"/>
      </w:pPr>
      <w:r>
        <w:t xml:space="preserve">    </w:t>
      </w:r>
      <w:r w:rsidR="00F32835">
        <w:t>В заявлении о предоставлении муниципального имущества в безвозмездное пользование указываются:</w:t>
      </w:r>
    </w:p>
    <w:p w:rsidR="00F32835" w:rsidRDefault="00F32835" w:rsidP="00F32835">
      <w:pPr>
        <w:jc w:val="both"/>
      </w:pPr>
      <w:r>
        <w:t xml:space="preserve">- сведения о заявителе: </w:t>
      </w:r>
    </w:p>
    <w:p w:rsidR="00F32835" w:rsidRDefault="00F32835" w:rsidP="00F32835">
      <w:pPr>
        <w:jc w:val="both"/>
      </w:pPr>
      <w:proofErr w:type="gramStart"/>
      <w:r>
        <w:t>- для индивидуальных предпринимателей (физических лиц): фамилия, имя, отчество, реквизиты документа, удостоверяющего личность (серия, номер, кем и когда выдан), место жительства, номер телефона, для представителя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F32835" w:rsidRDefault="00F32835" w:rsidP="00F32835">
      <w:pPr>
        <w:jc w:val="both"/>
      </w:pPr>
      <w:proofErr w:type="gramStart"/>
      <w:r>
        <w:t>- для юридических лиц: полное наименование, организационно-правовая форма, адрес места нахождения, номер телефона, фамилия, имя, отчество директора, ИНН, ОГРН, для представителя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F32835" w:rsidRDefault="00F32835" w:rsidP="00F32835">
      <w:pPr>
        <w:jc w:val="both"/>
      </w:pPr>
      <w:proofErr w:type="gramStart"/>
      <w:r>
        <w:t>- наименование, а также иные сведения об объекте (объектах) муниципального имущества, позволяющие индивидуализировать данный объект (объекты): адрес либо местоположение имущества, его площадь, целевое назначение имущества, протяженность (для сооружений), кадастровый номер имущества (при наличии), иные характеристики, индивидуализирующие объект, в отношении которого подано заявление.</w:t>
      </w:r>
      <w:proofErr w:type="gramEnd"/>
    </w:p>
    <w:p w:rsidR="00F32835" w:rsidRDefault="00F32835" w:rsidP="00F32835"/>
    <w:p w:rsidR="00F32835" w:rsidRDefault="00F32835" w:rsidP="00F32835">
      <w:pPr>
        <w:jc w:val="both"/>
      </w:pPr>
      <w:r>
        <w:t xml:space="preserve">2.6.3. В случае предоставления муниципального имущества в безвозмездное пользование через торги (конкурсы или аукционы), перечень документов для предоставления муниципальной услуги регламентируется Приказом ФАС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</w:t>
      </w:r>
      <w:proofErr w:type="gramStart"/>
      <w:r>
        <w:t>и(</w:t>
      </w:r>
      <w:proofErr w:type="gramEnd"/>
      <w:r>
        <w:t>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по тексту – Приказ ФАС.)</w:t>
      </w:r>
    </w:p>
    <w:p w:rsidR="00F32835" w:rsidRDefault="00F32835" w:rsidP="00F32835">
      <w:pPr>
        <w:jc w:val="both"/>
      </w:pPr>
      <w:r>
        <w:t xml:space="preserve">2.6.4.  Тексты документов, представляемых для оказания муниципальной услуги, должны быть написаны разборчиво, наименования юридических лиц </w:t>
      </w:r>
    </w:p>
    <w:p w:rsidR="00F32835" w:rsidRDefault="00F32835" w:rsidP="00F32835">
      <w:pPr>
        <w:jc w:val="both"/>
      </w:pPr>
      <w:r>
        <w:t>-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F32835" w:rsidRDefault="00F32835" w:rsidP="00F32835"/>
    <w:p w:rsidR="00F32835" w:rsidRDefault="00F32835" w:rsidP="00F32835">
      <w:pPr>
        <w:jc w:val="both"/>
      </w:pPr>
    </w:p>
    <w:p w:rsidR="00F32835" w:rsidRDefault="00F32835" w:rsidP="00F32835">
      <w:pPr>
        <w:tabs>
          <w:tab w:val="left" w:pos="0"/>
          <w:tab w:val="left" w:pos="1134"/>
          <w:tab w:val="left" w:pos="1276"/>
        </w:tabs>
        <w:spacing w:line="360" w:lineRule="exact"/>
        <w:ind w:firstLine="567"/>
        <w:jc w:val="both"/>
        <w:rPr>
          <w:color w:val="000000"/>
          <w:szCs w:val="28"/>
        </w:rPr>
      </w:pPr>
    </w:p>
    <w:p w:rsidR="00F32835" w:rsidRDefault="00F32835" w:rsidP="00F32835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2773B5">
        <w:rPr>
          <w:color w:val="000000"/>
          <w:szCs w:val="28"/>
        </w:rPr>
        <w:lastRenderedPageBreak/>
        <w:t xml:space="preserve">2.7. Исчерпывающий перечень документов, необходимых в соответствии </w:t>
      </w:r>
      <w:r>
        <w:rPr>
          <w:color w:val="000000"/>
          <w:szCs w:val="28"/>
        </w:rPr>
        <w:br/>
      </w:r>
      <w:r w:rsidRPr="002773B5">
        <w:rPr>
          <w:color w:val="000000"/>
          <w:szCs w:val="28"/>
        </w:rPr>
        <w:t xml:space="preserve">с нормативными правовыми актами для предоставления </w:t>
      </w:r>
      <w:r>
        <w:rPr>
          <w:color w:val="000000"/>
          <w:szCs w:val="28"/>
        </w:rPr>
        <w:t>муниципаль</w:t>
      </w:r>
      <w:r w:rsidRPr="002773B5">
        <w:rPr>
          <w:color w:val="000000"/>
          <w:szCs w:val="28"/>
        </w:rPr>
        <w:t xml:space="preserve">ной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color w:val="000000"/>
          <w:szCs w:val="28"/>
        </w:rPr>
        <w:br/>
      </w:r>
      <w:r w:rsidRPr="002773B5">
        <w:rPr>
          <w:color w:val="000000"/>
          <w:szCs w:val="28"/>
        </w:rPr>
        <w:t>в предоставлении муниципальн</w:t>
      </w:r>
      <w:r>
        <w:rPr>
          <w:color w:val="000000"/>
          <w:szCs w:val="28"/>
        </w:rPr>
        <w:t>ой</w:t>
      </w:r>
      <w:r w:rsidRPr="002773B5">
        <w:rPr>
          <w:color w:val="000000"/>
          <w:szCs w:val="28"/>
        </w:rPr>
        <w:t xml:space="preserve"> услуг</w:t>
      </w:r>
      <w:r>
        <w:rPr>
          <w:color w:val="000000"/>
          <w:szCs w:val="28"/>
        </w:rPr>
        <w:t>и</w:t>
      </w:r>
    </w:p>
    <w:p w:rsidR="00F32835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2.7.1.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 xml:space="preserve">Для рассмотрения </w:t>
      </w:r>
      <w:r>
        <w:rPr>
          <w:color w:val="000000"/>
          <w:szCs w:val="28"/>
        </w:rPr>
        <w:t>запроса</w:t>
      </w:r>
      <w:r w:rsidRPr="00B2676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и документов </w:t>
      </w:r>
      <w:r w:rsidRPr="00B2676C">
        <w:rPr>
          <w:color w:val="000000"/>
          <w:szCs w:val="28"/>
        </w:rPr>
        <w:t xml:space="preserve">о </w:t>
      </w:r>
      <w:r>
        <w:rPr>
          <w:color w:val="000000"/>
          <w:szCs w:val="28"/>
        </w:rPr>
        <w:t>предоставлении</w:t>
      </w:r>
      <w:r w:rsidRPr="00253FBE">
        <w:rPr>
          <w:color w:val="000000"/>
          <w:szCs w:val="28"/>
        </w:rPr>
        <w:t xml:space="preserve"> муниципальной </w:t>
      </w:r>
      <w:r>
        <w:rPr>
          <w:color w:val="000000"/>
          <w:szCs w:val="28"/>
        </w:rPr>
        <w:t xml:space="preserve">услуги </w:t>
      </w:r>
      <w:r w:rsidRPr="00B2676C">
        <w:rPr>
          <w:color w:val="000000"/>
          <w:szCs w:val="28"/>
        </w:rPr>
        <w:t>орган, предоставляющий муниципальную услугу,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  <w:r>
        <w:rPr>
          <w:color w:val="000000"/>
          <w:szCs w:val="28"/>
        </w:rPr>
        <w:t xml:space="preserve"> </w:t>
      </w:r>
    </w:p>
    <w:p w:rsidR="00F32835" w:rsidRDefault="00F32835" w:rsidP="00F32835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      - выписку из единого государственного реестра юридических лиц;</w:t>
      </w:r>
    </w:p>
    <w:p w:rsidR="00F32835" w:rsidRDefault="00F32835" w:rsidP="00F32835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      - выписку из единого государственного реестра </w:t>
      </w:r>
      <w:proofErr w:type="gramStart"/>
      <w:r>
        <w:rPr>
          <w:color w:val="000000"/>
          <w:szCs w:val="28"/>
          <w:lang w:eastAsia="en-US"/>
        </w:rPr>
        <w:t>индивидуальных</w:t>
      </w:r>
      <w:proofErr w:type="gramEnd"/>
    </w:p>
    <w:p w:rsidR="00F32835" w:rsidRDefault="00F32835" w:rsidP="00F32835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предпринимателей</w:t>
      </w:r>
      <w:r>
        <w:rPr>
          <w:color w:val="000000"/>
          <w:szCs w:val="28"/>
        </w:rPr>
        <w:t>.</w:t>
      </w:r>
    </w:p>
    <w:p w:rsidR="00F32835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2.7.2.</w:t>
      </w:r>
      <w:r>
        <w:rPr>
          <w:color w:val="000000"/>
          <w:szCs w:val="28"/>
        </w:rPr>
        <w:tab/>
        <w:t xml:space="preserve">Заявитель вправе самостоятельно представить указанные документы. </w:t>
      </w:r>
      <w:r w:rsidRPr="002773B5">
        <w:rPr>
          <w:color w:val="000000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</w:t>
      </w:r>
      <w:r>
        <w:rPr>
          <w:color w:val="000000"/>
          <w:szCs w:val="28"/>
        </w:rPr>
        <w:t>.</w:t>
      </w:r>
    </w:p>
    <w:p w:rsidR="00F32835" w:rsidRPr="00B2676C" w:rsidRDefault="00F32835" w:rsidP="00F32835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2.</w:t>
      </w:r>
      <w:r>
        <w:rPr>
          <w:color w:val="000000"/>
          <w:szCs w:val="28"/>
        </w:rPr>
        <w:t>8</w:t>
      </w:r>
      <w:r w:rsidRPr="00B2676C">
        <w:rPr>
          <w:color w:val="000000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F32835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</w:t>
      </w:r>
      <w:r>
        <w:rPr>
          <w:color w:val="000000"/>
          <w:szCs w:val="28"/>
        </w:rPr>
        <w:t>8</w:t>
      </w:r>
      <w:r w:rsidRPr="00B2676C">
        <w:rPr>
          <w:color w:val="000000"/>
          <w:szCs w:val="28"/>
        </w:rPr>
        <w:t>.1.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 xml:space="preserve">Основанием для отказа в приеме документов, необходимых </w:t>
      </w:r>
      <w:r w:rsidRPr="00B2676C">
        <w:rPr>
          <w:color w:val="000000"/>
          <w:szCs w:val="28"/>
        </w:rPr>
        <w:br/>
        <w:t>для предоставления муниципальной услуги является</w:t>
      </w:r>
      <w:r>
        <w:rPr>
          <w:color w:val="000000"/>
          <w:szCs w:val="28"/>
        </w:rPr>
        <w:t>:</w:t>
      </w:r>
    </w:p>
    <w:p w:rsidR="00F32835" w:rsidRPr="00CF3FB9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2.8.1.1.</w:t>
      </w:r>
      <w:r>
        <w:rPr>
          <w:color w:val="000000"/>
          <w:szCs w:val="28"/>
        </w:rPr>
        <w:tab/>
        <w:t xml:space="preserve"> </w:t>
      </w:r>
      <w:r w:rsidRPr="00CF3FB9">
        <w:rPr>
          <w:color w:val="000000"/>
          <w:szCs w:val="28"/>
        </w:rPr>
        <w:t xml:space="preserve">представление заявителем неполного комплекта документов, необходимых в соответствии с Федеральным законом </w:t>
      </w:r>
      <w:r>
        <w:rPr>
          <w:color w:val="000000"/>
          <w:szCs w:val="28"/>
        </w:rPr>
        <w:t>№</w:t>
      </w:r>
      <w:r w:rsidRPr="00CF3FB9">
        <w:rPr>
          <w:color w:val="000000"/>
          <w:szCs w:val="28"/>
        </w:rPr>
        <w:t xml:space="preserve"> 210-ФЗ и иными нормативными правовыми актами для предоставления </w:t>
      </w:r>
      <w:r>
        <w:rPr>
          <w:color w:val="000000"/>
          <w:szCs w:val="28"/>
        </w:rPr>
        <w:t>муниципальной</w:t>
      </w:r>
      <w:r w:rsidRPr="00CF3FB9">
        <w:rPr>
          <w:color w:val="000000"/>
          <w:szCs w:val="28"/>
        </w:rPr>
        <w:t xml:space="preserve"> услуги и услуг, которые являются необходимыми и обязательными </w:t>
      </w:r>
      <w:r>
        <w:rPr>
          <w:color w:val="000000"/>
          <w:szCs w:val="28"/>
        </w:rPr>
        <w:br/>
      </w:r>
      <w:r w:rsidRPr="00CF3FB9">
        <w:rPr>
          <w:color w:val="000000"/>
          <w:szCs w:val="28"/>
        </w:rPr>
        <w:t xml:space="preserve">для предоставления </w:t>
      </w:r>
      <w:r>
        <w:rPr>
          <w:color w:val="000000"/>
          <w:szCs w:val="28"/>
        </w:rPr>
        <w:t>муниципальной</w:t>
      </w:r>
      <w:r w:rsidRPr="00CF3FB9">
        <w:rPr>
          <w:color w:val="000000"/>
          <w:szCs w:val="28"/>
        </w:rPr>
        <w:t xml:space="preserve"> услуги;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2.8.1.2.</w:t>
      </w:r>
      <w:r>
        <w:rPr>
          <w:color w:val="000000"/>
          <w:szCs w:val="28"/>
        </w:rPr>
        <w:tab/>
        <w:t xml:space="preserve"> </w:t>
      </w:r>
      <w:r w:rsidRPr="00CF3FB9">
        <w:rPr>
          <w:color w:val="000000"/>
          <w:szCs w:val="28"/>
        </w:rPr>
        <w:t>представление документов, имеющих подчистки либо приписки, зачеркнутые слова и иные неоговоренные исправления, а также доку</w:t>
      </w:r>
      <w:r>
        <w:rPr>
          <w:color w:val="000000"/>
          <w:szCs w:val="28"/>
        </w:rPr>
        <w:t>ментов, исполненных карандашом.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2.8.2.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Заявителю отказывается в приеме документов до момента регистрации поданных заявителем документов в органе, предоставляющем муниципальную услугу, МФЦ.</w:t>
      </w:r>
    </w:p>
    <w:p w:rsidR="00F32835" w:rsidRPr="00B2676C" w:rsidRDefault="00F32835" w:rsidP="00F32835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2.</w:t>
      </w:r>
      <w:r>
        <w:rPr>
          <w:color w:val="000000"/>
          <w:szCs w:val="28"/>
        </w:rPr>
        <w:t>9</w:t>
      </w:r>
      <w:r w:rsidRPr="00B2676C">
        <w:rPr>
          <w:color w:val="000000"/>
          <w:szCs w:val="28"/>
        </w:rPr>
        <w:t>. Исчерпывающий перечень оснований для приостановления предоставления муниципальной услуги</w:t>
      </w:r>
    </w:p>
    <w:p w:rsidR="00F32835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</w:t>
      </w:r>
      <w:r>
        <w:rPr>
          <w:color w:val="000000"/>
          <w:szCs w:val="28"/>
        </w:rPr>
        <w:t>9</w:t>
      </w:r>
      <w:r w:rsidRPr="00B2676C">
        <w:rPr>
          <w:color w:val="000000"/>
          <w:szCs w:val="28"/>
        </w:rPr>
        <w:t>.1.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Основани</w:t>
      </w:r>
      <w:r>
        <w:rPr>
          <w:color w:val="000000"/>
          <w:szCs w:val="28"/>
        </w:rPr>
        <w:t>я</w:t>
      </w:r>
      <w:r w:rsidRPr="00B2676C">
        <w:rPr>
          <w:color w:val="000000"/>
          <w:szCs w:val="28"/>
        </w:rPr>
        <w:t xml:space="preserve"> для приостановления предоставления муниципальной услуги</w:t>
      </w:r>
      <w:r>
        <w:rPr>
          <w:color w:val="000000"/>
          <w:szCs w:val="28"/>
        </w:rPr>
        <w:t xml:space="preserve">: </w:t>
      </w:r>
    </w:p>
    <w:p w:rsidR="00F32835" w:rsidRPr="00723CA0" w:rsidRDefault="00F32835" w:rsidP="00F32835">
      <w:pPr>
        <w:shd w:val="clear" w:color="auto" w:fill="FFFFFF"/>
        <w:tabs>
          <w:tab w:val="left" w:pos="0"/>
        </w:tabs>
        <w:suppressAutoHyphens/>
        <w:jc w:val="both"/>
        <w:rPr>
          <w:color w:val="000000"/>
          <w:spacing w:val="-3"/>
          <w:szCs w:val="28"/>
        </w:rPr>
      </w:pPr>
      <w:r>
        <w:rPr>
          <w:color w:val="000000"/>
          <w:szCs w:val="28"/>
        </w:rPr>
        <w:t xml:space="preserve">         2.9.1.1. </w:t>
      </w:r>
      <w:r w:rsidRPr="00723CA0">
        <w:rPr>
          <w:szCs w:val="28"/>
        </w:rPr>
        <w:t>Предоставление неполного пакета доку</w:t>
      </w:r>
      <w:r>
        <w:rPr>
          <w:szCs w:val="28"/>
        </w:rPr>
        <w:t>ментов, указанных в п. 2.6.1.</w:t>
      </w:r>
    </w:p>
    <w:p w:rsidR="00F32835" w:rsidRPr="00723CA0" w:rsidRDefault="00F32835" w:rsidP="00F3283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pacing w:val="-3"/>
          <w:szCs w:val="28"/>
        </w:rPr>
        <w:t xml:space="preserve">        2.9.1.2. </w:t>
      </w:r>
      <w:r w:rsidRPr="00723CA0">
        <w:rPr>
          <w:color w:val="000000"/>
          <w:spacing w:val="-3"/>
          <w:szCs w:val="28"/>
        </w:rPr>
        <w:t>Несоответствие форм зая</w:t>
      </w:r>
      <w:r>
        <w:rPr>
          <w:color w:val="000000"/>
          <w:spacing w:val="-3"/>
          <w:szCs w:val="28"/>
        </w:rPr>
        <w:t>влений и прилагаемых документов.</w:t>
      </w:r>
    </w:p>
    <w:p w:rsidR="00F32835" w:rsidRPr="00723CA0" w:rsidRDefault="00F32835" w:rsidP="00F3283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23CA0">
        <w:rPr>
          <w:szCs w:val="28"/>
        </w:rPr>
        <w:t xml:space="preserve">Дополнения в пакет документов и (или) приведение формы заявления в соответствии с требованиями регламента осуществляются заявителем в течение </w:t>
      </w:r>
      <w:r w:rsidRPr="00723CA0">
        <w:rPr>
          <w:szCs w:val="28"/>
        </w:rPr>
        <w:lastRenderedPageBreak/>
        <w:t>2 рабочих дней с момента получения уведомления. В случае внесения дополнений в заявку на участие в торгах, такие дополнения должны быть внесены в заявленный период приема заявок.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</w:p>
    <w:p w:rsidR="00F32835" w:rsidRPr="00B2676C" w:rsidRDefault="00F32835" w:rsidP="00F32835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2.</w:t>
      </w:r>
      <w:r>
        <w:rPr>
          <w:color w:val="000000"/>
          <w:szCs w:val="28"/>
        </w:rPr>
        <w:t>10</w:t>
      </w:r>
      <w:r w:rsidRPr="00B2676C">
        <w:rPr>
          <w:color w:val="000000"/>
          <w:szCs w:val="28"/>
        </w:rPr>
        <w:t>. Исчерпывающий перечень оснований для отказа в предоставлении муниципальной услуги</w:t>
      </w:r>
    </w:p>
    <w:p w:rsidR="00F32835" w:rsidRPr="005A1A94" w:rsidRDefault="00F32835" w:rsidP="00F328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bookmarkStart w:id="1" w:name="Par0"/>
      <w:bookmarkEnd w:id="1"/>
      <w:r w:rsidRPr="00B2676C">
        <w:rPr>
          <w:color w:val="000000"/>
          <w:szCs w:val="28"/>
        </w:rPr>
        <w:t>2.</w:t>
      </w:r>
      <w:r>
        <w:rPr>
          <w:color w:val="000000"/>
          <w:szCs w:val="28"/>
        </w:rPr>
        <w:t>10</w:t>
      </w:r>
      <w:r w:rsidRPr="00B2676C">
        <w:rPr>
          <w:color w:val="000000"/>
          <w:szCs w:val="28"/>
        </w:rPr>
        <w:t>.1.</w:t>
      </w:r>
      <w:r>
        <w:rPr>
          <w:color w:val="000000"/>
          <w:szCs w:val="28"/>
        </w:rPr>
        <w:tab/>
        <w:t xml:space="preserve"> О</w:t>
      </w:r>
      <w:r w:rsidRPr="005A1A94">
        <w:rPr>
          <w:color w:val="000000"/>
          <w:szCs w:val="28"/>
        </w:rPr>
        <w:t>рган</w:t>
      </w:r>
      <w:r>
        <w:rPr>
          <w:color w:val="000000"/>
          <w:szCs w:val="28"/>
        </w:rPr>
        <w:t>, предоставляющий муниципальную услугу</w:t>
      </w:r>
      <w:r w:rsidR="00A34882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5A1A94">
        <w:rPr>
          <w:color w:val="000000"/>
          <w:szCs w:val="28"/>
        </w:rPr>
        <w:t>принимает решение об отказе в предоставлении муниципальной</w:t>
      </w:r>
      <w:r>
        <w:rPr>
          <w:color w:val="000000"/>
          <w:szCs w:val="28"/>
        </w:rPr>
        <w:t xml:space="preserve"> услуги</w:t>
      </w:r>
      <w:r w:rsidRPr="005A1A9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случае</w:t>
      </w:r>
      <w:r w:rsidRPr="005A1A94">
        <w:rPr>
          <w:color w:val="000000"/>
          <w:szCs w:val="28"/>
        </w:rPr>
        <w:t>:</w:t>
      </w:r>
    </w:p>
    <w:p w:rsidR="00F32835" w:rsidRPr="007B020F" w:rsidRDefault="00A34882" w:rsidP="00F3283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представления</w:t>
      </w:r>
      <w:r w:rsidR="00F32835" w:rsidRPr="007B020F">
        <w:rPr>
          <w:szCs w:val="28"/>
        </w:rPr>
        <w:t xml:space="preserve"> неполно</w:t>
      </w:r>
      <w:r w:rsidR="00F32835">
        <w:rPr>
          <w:szCs w:val="28"/>
        </w:rPr>
        <w:t>го пакета документов, указанного</w:t>
      </w:r>
      <w:r w:rsidR="00F32835" w:rsidRPr="007B020F">
        <w:rPr>
          <w:szCs w:val="28"/>
        </w:rPr>
        <w:t xml:space="preserve"> в п. 2.6 настояще</w:t>
      </w:r>
      <w:r>
        <w:rPr>
          <w:szCs w:val="28"/>
        </w:rPr>
        <w:t>го административного регламента;</w:t>
      </w:r>
    </w:p>
    <w:p w:rsidR="00F32835" w:rsidRPr="007B020F" w:rsidRDefault="00A34882" w:rsidP="00F3283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несоответствия</w:t>
      </w:r>
      <w:r w:rsidR="00F32835" w:rsidRPr="007B020F">
        <w:rPr>
          <w:szCs w:val="28"/>
        </w:rPr>
        <w:t xml:space="preserve"> формы заявлений (заявок) и прилагаемых документов;</w:t>
      </w:r>
    </w:p>
    <w:p w:rsidR="00F32835" w:rsidRPr="007B020F" w:rsidRDefault="00A34882" w:rsidP="00F3283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несоответствия</w:t>
      </w:r>
      <w:r w:rsidR="00F32835" w:rsidRPr="007B020F">
        <w:rPr>
          <w:szCs w:val="28"/>
        </w:rPr>
        <w:t xml:space="preserve"> данных, указанных в предоставленном пакете документов;</w:t>
      </w:r>
    </w:p>
    <w:p w:rsidR="00F32835" w:rsidRPr="007B020F" w:rsidRDefault="00A34882" w:rsidP="00F3283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получения</w:t>
      </w:r>
      <w:r w:rsidR="00F32835" w:rsidRPr="007B020F">
        <w:rPr>
          <w:szCs w:val="28"/>
        </w:rPr>
        <w:t xml:space="preserve"> информации о том, что в отношении действий заявителя  имеются ограничения или он не соответствует требованиям, предъявляемым к заявителям;</w:t>
      </w:r>
    </w:p>
    <w:p w:rsidR="00F32835" w:rsidRDefault="00A34882" w:rsidP="00F3283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</w:t>
      </w:r>
      <w:r w:rsidR="00F32835" w:rsidRPr="007B020F">
        <w:rPr>
          <w:szCs w:val="28"/>
        </w:rPr>
        <w:t>тказ</w:t>
      </w:r>
      <w:r>
        <w:rPr>
          <w:szCs w:val="28"/>
        </w:rPr>
        <w:t>а</w:t>
      </w:r>
      <w:r w:rsidR="00F32835" w:rsidRPr="007B020F">
        <w:rPr>
          <w:szCs w:val="28"/>
        </w:rPr>
        <w:t xml:space="preserve"> заявителя от заключения договора (при этом заявитель утрачивает соответствующее право);</w:t>
      </w:r>
    </w:p>
    <w:p w:rsidR="00F32835" w:rsidRPr="00FF5497" w:rsidRDefault="00A34882" w:rsidP="00F3283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и</w:t>
      </w:r>
      <w:r w:rsidR="00F32835">
        <w:rPr>
          <w:szCs w:val="28"/>
        </w:rPr>
        <w:t>мущество, в отношении которого имеется намерение заключить договор, не явл</w:t>
      </w:r>
      <w:r w:rsidR="00DD270D">
        <w:rPr>
          <w:szCs w:val="28"/>
        </w:rPr>
        <w:t>яется</w:t>
      </w:r>
      <w:r w:rsidR="00202C51">
        <w:rPr>
          <w:szCs w:val="28"/>
        </w:rPr>
        <w:t xml:space="preserve"> собственностью МО «</w:t>
      </w:r>
      <w:proofErr w:type="spellStart"/>
      <w:r w:rsidR="00202C51">
        <w:rPr>
          <w:szCs w:val="28"/>
        </w:rPr>
        <w:t>Серебрянс</w:t>
      </w:r>
      <w:r w:rsidR="00F32835">
        <w:rPr>
          <w:szCs w:val="28"/>
        </w:rPr>
        <w:t>кое</w:t>
      </w:r>
      <w:proofErr w:type="spellEnd"/>
      <w:r w:rsidR="00F32835">
        <w:rPr>
          <w:szCs w:val="28"/>
        </w:rPr>
        <w:t xml:space="preserve"> сельское поселение».</w:t>
      </w:r>
    </w:p>
    <w:p w:rsidR="00F32835" w:rsidRPr="00B2676C" w:rsidRDefault="00F32835" w:rsidP="00F32835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1</w:t>
      </w:r>
      <w:r w:rsidRPr="00B2676C">
        <w:rPr>
          <w:color w:val="000000"/>
          <w:szCs w:val="28"/>
        </w:rPr>
        <w:t xml:space="preserve">. Перечень услуг, которые являются необходимыми и обязательными </w:t>
      </w:r>
      <w:r w:rsidRPr="00B2676C">
        <w:rPr>
          <w:color w:val="000000"/>
          <w:szCs w:val="28"/>
        </w:rPr>
        <w:br/>
        <w:t xml:space="preserve">для предоставления муниципальной услуги, в том числе сведения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F32835" w:rsidRPr="001109D7" w:rsidRDefault="00F32835" w:rsidP="00F32835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1</w:t>
      </w:r>
      <w:r w:rsidRPr="00B2676C">
        <w:rPr>
          <w:color w:val="000000"/>
          <w:szCs w:val="28"/>
        </w:rPr>
        <w:t>.1</w:t>
      </w:r>
      <w:r>
        <w:rPr>
          <w:color w:val="000000"/>
          <w:szCs w:val="28"/>
        </w:rPr>
        <w:t>.</w:t>
      </w:r>
      <w:r w:rsidRPr="001109D7">
        <w:rPr>
          <w:color w:val="000000"/>
          <w:szCs w:val="28"/>
        </w:rPr>
        <w:t xml:space="preserve"> Предоставления услуг, которые являются необходимыми </w:t>
      </w:r>
      <w:r w:rsidRPr="001109D7">
        <w:rPr>
          <w:color w:val="000000"/>
          <w:szCs w:val="28"/>
        </w:rPr>
        <w:br/>
        <w:t>и обязательными для предоставления муниципальной услуги не требуется.</w:t>
      </w:r>
    </w:p>
    <w:p w:rsidR="00F32835" w:rsidRPr="00B2676C" w:rsidRDefault="00F32835" w:rsidP="00F32835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F32835" w:rsidRPr="00B2676C" w:rsidRDefault="00F32835" w:rsidP="00F32835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2</w:t>
      </w:r>
      <w:r w:rsidRPr="00B2676C">
        <w:rPr>
          <w:color w:val="000000"/>
          <w:szCs w:val="28"/>
        </w:rPr>
        <w:t xml:space="preserve">. Порядок, размер и основания взимания государственной пошлины </w:t>
      </w:r>
      <w:r w:rsidRPr="00B2676C">
        <w:rPr>
          <w:color w:val="000000"/>
          <w:szCs w:val="28"/>
        </w:rPr>
        <w:br/>
        <w:t>или иной платы, взимаемой за предоставление муниципальной услуги</w:t>
      </w:r>
    </w:p>
    <w:p w:rsidR="00F32835" w:rsidRPr="00B2676C" w:rsidRDefault="00F32835" w:rsidP="00F328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2</w:t>
      </w:r>
      <w:r w:rsidRPr="00B2676C">
        <w:rPr>
          <w:color w:val="000000"/>
          <w:szCs w:val="28"/>
        </w:rPr>
        <w:t>.1.</w:t>
      </w:r>
      <w:r>
        <w:rPr>
          <w:color w:val="000000"/>
          <w:szCs w:val="28"/>
        </w:rPr>
        <w:t xml:space="preserve"> Муниципальная услуга предоставляется на безвозмездной основе.</w:t>
      </w:r>
    </w:p>
    <w:p w:rsidR="00F32835" w:rsidRPr="00B2676C" w:rsidRDefault="00F32835" w:rsidP="00F32835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3</w:t>
      </w:r>
      <w:r w:rsidRPr="00B2676C">
        <w:rPr>
          <w:color w:val="000000"/>
          <w:szCs w:val="28"/>
        </w:rPr>
        <w:t xml:space="preserve">. Максимальный срок ожидания в очереди при подаче запроса </w:t>
      </w:r>
      <w:r w:rsidRPr="00B2676C">
        <w:rPr>
          <w:color w:val="000000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F32835" w:rsidRPr="00B2676C" w:rsidRDefault="00F32835" w:rsidP="00F32835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3</w:t>
      </w:r>
      <w:r w:rsidRPr="00B2676C">
        <w:rPr>
          <w:color w:val="000000"/>
          <w:szCs w:val="28"/>
        </w:rPr>
        <w:t>.1.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 xml:space="preserve">Максимальное время ожидания в очереди при подаче </w:t>
      </w:r>
      <w:r>
        <w:rPr>
          <w:color w:val="000000"/>
          <w:szCs w:val="28"/>
        </w:rPr>
        <w:t xml:space="preserve">запроса </w:t>
      </w:r>
      <w:r>
        <w:rPr>
          <w:color w:val="000000"/>
          <w:szCs w:val="28"/>
        </w:rPr>
        <w:br/>
        <w:t>о предоставлении муниципальной услуги</w:t>
      </w:r>
      <w:r w:rsidRPr="00B2676C">
        <w:rPr>
          <w:color w:val="000000"/>
          <w:szCs w:val="28"/>
        </w:rPr>
        <w:t xml:space="preserve"> и документов, обязанность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по представлению которых возложена на заявителя, для предоставления муниципальной услуги не превыша</w:t>
      </w:r>
      <w:r>
        <w:rPr>
          <w:color w:val="000000"/>
          <w:szCs w:val="28"/>
        </w:rPr>
        <w:t xml:space="preserve">ет 15 </w:t>
      </w:r>
      <w:r w:rsidRPr="00B2676C">
        <w:rPr>
          <w:color w:val="000000"/>
          <w:szCs w:val="28"/>
        </w:rPr>
        <w:t>минут.</w:t>
      </w:r>
    </w:p>
    <w:p w:rsidR="00F32835" w:rsidRPr="00B2676C" w:rsidRDefault="00F32835" w:rsidP="00F32835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3</w:t>
      </w:r>
      <w:r w:rsidRPr="00B2676C">
        <w:rPr>
          <w:color w:val="000000"/>
          <w:szCs w:val="28"/>
        </w:rPr>
        <w:t>.2.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>Максимальное время ожидания в очереди при получении результата предоставления муниципальной услуги не превыша</w:t>
      </w:r>
      <w:r>
        <w:rPr>
          <w:color w:val="000000"/>
          <w:szCs w:val="28"/>
        </w:rPr>
        <w:t>ет</w:t>
      </w:r>
      <w:r w:rsidRPr="00B2676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15</w:t>
      </w:r>
      <w:r w:rsidRPr="00B2676C">
        <w:rPr>
          <w:color w:val="000000"/>
          <w:szCs w:val="28"/>
        </w:rPr>
        <w:t xml:space="preserve"> минут.</w:t>
      </w:r>
    </w:p>
    <w:p w:rsidR="00F32835" w:rsidRPr="00B2676C" w:rsidRDefault="00F32835" w:rsidP="00F32835">
      <w:pPr>
        <w:autoSpaceDE w:val="0"/>
        <w:autoSpaceDN w:val="0"/>
        <w:adjustRightInd w:val="0"/>
        <w:spacing w:before="240" w:after="240" w:line="240" w:lineRule="exact"/>
        <w:ind w:firstLine="539"/>
        <w:jc w:val="center"/>
      </w:pPr>
      <w:r w:rsidRPr="00B2676C">
        <w:rPr>
          <w:color w:val="000000"/>
          <w:szCs w:val="28"/>
        </w:rPr>
        <w:lastRenderedPageBreak/>
        <w:t>2.1</w:t>
      </w:r>
      <w:r>
        <w:rPr>
          <w:color w:val="000000"/>
          <w:szCs w:val="28"/>
        </w:rPr>
        <w:t>4</w:t>
      </w:r>
      <w:r w:rsidRPr="00B2676C">
        <w:rPr>
          <w:color w:val="000000"/>
          <w:szCs w:val="28"/>
        </w:rPr>
        <w:t xml:space="preserve">. Срок </w:t>
      </w:r>
      <w:r>
        <w:rPr>
          <w:color w:val="000000"/>
          <w:szCs w:val="28"/>
        </w:rPr>
        <w:t xml:space="preserve">и порядок </w:t>
      </w:r>
      <w:r w:rsidRPr="00B2676C">
        <w:rPr>
          <w:color w:val="000000"/>
          <w:szCs w:val="28"/>
        </w:rPr>
        <w:t>регистрации запроса о предоставлении муниципальной услуги</w:t>
      </w:r>
    </w:p>
    <w:p w:rsidR="00F32835" w:rsidRPr="00B2676C" w:rsidRDefault="00F32835" w:rsidP="00F32835">
      <w:pPr>
        <w:pStyle w:val="10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B2676C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4</w:t>
      </w:r>
      <w:r w:rsidRPr="00B2676C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Запрос о предоставлении муниципальной услуги</w:t>
      </w:r>
      <w:r w:rsidRPr="00B2676C">
        <w:rPr>
          <w:color w:val="000000"/>
          <w:sz w:val="28"/>
          <w:szCs w:val="28"/>
        </w:rPr>
        <w:t xml:space="preserve"> и документы, обязанность по представлению которых возложена на заявителя, </w:t>
      </w:r>
      <w:r>
        <w:rPr>
          <w:color w:val="000000"/>
          <w:sz w:val="28"/>
          <w:szCs w:val="28"/>
        </w:rPr>
        <w:br/>
      </w:r>
      <w:r w:rsidRPr="00B2676C">
        <w:rPr>
          <w:color w:val="000000"/>
          <w:sz w:val="28"/>
          <w:szCs w:val="28"/>
        </w:rPr>
        <w:t>для предоставления муниципальной услуги, в том числе в электронной форме, подлеж</w:t>
      </w:r>
      <w:r>
        <w:rPr>
          <w:color w:val="000000"/>
          <w:sz w:val="28"/>
          <w:szCs w:val="28"/>
        </w:rPr>
        <w:t>а</w:t>
      </w:r>
      <w:r w:rsidRPr="00B2676C">
        <w:rPr>
          <w:color w:val="000000"/>
          <w:sz w:val="28"/>
          <w:szCs w:val="28"/>
        </w:rPr>
        <w:t xml:space="preserve">т регистрации в день </w:t>
      </w:r>
      <w:r>
        <w:rPr>
          <w:color w:val="000000"/>
          <w:sz w:val="28"/>
          <w:szCs w:val="28"/>
        </w:rPr>
        <w:t>их</w:t>
      </w:r>
      <w:r w:rsidRPr="00B2676C">
        <w:rPr>
          <w:color w:val="000000"/>
          <w:sz w:val="28"/>
          <w:szCs w:val="28"/>
        </w:rPr>
        <w:t xml:space="preserve"> поступления.</w:t>
      </w:r>
    </w:p>
    <w:p w:rsidR="00F32835" w:rsidRPr="00B2676C" w:rsidRDefault="00F32835" w:rsidP="00F32835">
      <w:pPr>
        <w:pStyle w:val="10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 w:rsidRPr="00B2676C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4</w:t>
      </w:r>
      <w:r w:rsidRPr="00B2676C">
        <w:rPr>
          <w:color w:val="000000"/>
          <w:sz w:val="28"/>
          <w:szCs w:val="28"/>
        </w:rPr>
        <w:t xml:space="preserve">.2. </w:t>
      </w:r>
      <w:r>
        <w:rPr>
          <w:color w:val="000000"/>
          <w:sz w:val="28"/>
          <w:szCs w:val="28"/>
        </w:rPr>
        <w:t>Запрос о предоставлении муниципальной услуги</w:t>
      </w:r>
      <w:r w:rsidRPr="00B2676C">
        <w:rPr>
          <w:color w:val="000000"/>
          <w:sz w:val="28"/>
          <w:szCs w:val="28"/>
        </w:rPr>
        <w:t xml:space="preserve"> и документы, обязанность по представлению которых возложена на заявителя, </w:t>
      </w:r>
      <w:r>
        <w:rPr>
          <w:color w:val="000000"/>
          <w:sz w:val="28"/>
          <w:szCs w:val="28"/>
        </w:rPr>
        <w:br/>
      </w:r>
      <w:r w:rsidRPr="00B2676C">
        <w:rPr>
          <w:color w:val="000000"/>
          <w:sz w:val="28"/>
          <w:szCs w:val="28"/>
        </w:rPr>
        <w:t>для предоставления муниципальной услуги, поданн</w:t>
      </w:r>
      <w:r>
        <w:rPr>
          <w:color w:val="000000"/>
          <w:sz w:val="28"/>
          <w:szCs w:val="28"/>
        </w:rPr>
        <w:t>ы</w:t>
      </w:r>
      <w:r w:rsidRPr="00B2676C">
        <w:rPr>
          <w:color w:val="000000"/>
          <w:sz w:val="28"/>
          <w:szCs w:val="28"/>
        </w:rPr>
        <w:t>е в МФЦ, подлеж</w:t>
      </w:r>
      <w:r>
        <w:rPr>
          <w:color w:val="000000"/>
          <w:sz w:val="28"/>
          <w:szCs w:val="28"/>
        </w:rPr>
        <w:t>а</w:t>
      </w:r>
      <w:r w:rsidRPr="00B2676C">
        <w:rPr>
          <w:color w:val="000000"/>
          <w:sz w:val="28"/>
          <w:szCs w:val="28"/>
        </w:rPr>
        <w:t>т регистрации в день его поступления.</w:t>
      </w:r>
    </w:p>
    <w:p w:rsidR="00F32835" w:rsidRPr="00B2676C" w:rsidRDefault="00F32835" w:rsidP="00F32835">
      <w:pPr>
        <w:autoSpaceDE w:val="0"/>
        <w:autoSpaceDN w:val="0"/>
        <w:adjustRightInd w:val="0"/>
        <w:spacing w:before="240" w:after="240" w:line="240" w:lineRule="exact"/>
        <w:ind w:firstLine="539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5</w:t>
      </w:r>
      <w:r w:rsidRPr="00B2676C">
        <w:rPr>
          <w:color w:val="000000"/>
          <w:szCs w:val="28"/>
        </w:rPr>
        <w:t xml:space="preserve">. </w:t>
      </w:r>
      <w:proofErr w:type="gramStart"/>
      <w:r>
        <w:rPr>
          <w:color w:val="000000"/>
          <w:szCs w:val="28"/>
        </w:rPr>
        <w:t>Т</w:t>
      </w:r>
      <w:r w:rsidRPr="00005583">
        <w:rPr>
          <w:color w:val="000000"/>
          <w:szCs w:val="28"/>
        </w:rPr>
        <w:t>ребования к по</w:t>
      </w:r>
      <w:r>
        <w:rPr>
          <w:color w:val="000000"/>
          <w:szCs w:val="28"/>
        </w:rPr>
        <w:t>мещениям, в которых предоставляе</w:t>
      </w:r>
      <w:r w:rsidRPr="00005583">
        <w:rPr>
          <w:color w:val="000000"/>
          <w:szCs w:val="28"/>
        </w:rPr>
        <w:t>тся муниципаль</w:t>
      </w:r>
      <w:r>
        <w:rPr>
          <w:color w:val="000000"/>
          <w:szCs w:val="28"/>
        </w:rPr>
        <w:t>ная услуга</w:t>
      </w:r>
      <w:r w:rsidRPr="00005583">
        <w:rPr>
          <w:color w:val="000000"/>
          <w:szCs w:val="28"/>
        </w:rPr>
        <w:t xml:space="preserve">, к залу ожидания, местам для заполнения запросов </w:t>
      </w:r>
      <w:r>
        <w:rPr>
          <w:color w:val="000000"/>
          <w:szCs w:val="28"/>
        </w:rPr>
        <w:br/>
      </w:r>
      <w:r w:rsidRPr="00005583">
        <w:rPr>
          <w:color w:val="000000"/>
          <w:szCs w:val="28"/>
        </w:rPr>
        <w:t xml:space="preserve">о предоставлении муниципальной услуги, информационным стендам </w:t>
      </w:r>
      <w:r>
        <w:rPr>
          <w:color w:val="000000"/>
          <w:szCs w:val="28"/>
        </w:rPr>
        <w:br/>
      </w:r>
      <w:r w:rsidRPr="00005583">
        <w:rPr>
          <w:color w:val="000000"/>
          <w:szCs w:val="28"/>
        </w:rPr>
        <w:t xml:space="preserve"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</w:r>
      <w:r>
        <w:rPr>
          <w:color w:val="000000"/>
          <w:szCs w:val="28"/>
        </w:rPr>
        <w:br/>
      </w:r>
      <w:r w:rsidRPr="00005583">
        <w:rPr>
          <w:color w:val="000000"/>
          <w:szCs w:val="28"/>
        </w:rPr>
        <w:t>с законодательством Российской Федерации о социальной защите инвалидов</w:t>
      </w:r>
      <w:proofErr w:type="gramEnd"/>
    </w:p>
    <w:p w:rsidR="00F32835" w:rsidRPr="00B2676C" w:rsidRDefault="00F32835" w:rsidP="00F32835">
      <w:pPr>
        <w:spacing w:line="360" w:lineRule="exact"/>
        <w:ind w:firstLine="567"/>
        <w:jc w:val="both"/>
        <w:rPr>
          <w:color w:val="000000"/>
        </w:rPr>
      </w:pPr>
      <w:r w:rsidRPr="00B2676C">
        <w:rPr>
          <w:color w:val="000000"/>
        </w:rPr>
        <w:t>2.1</w:t>
      </w:r>
      <w:r>
        <w:rPr>
          <w:color w:val="000000"/>
        </w:rPr>
        <w:t>5</w:t>
      </w:r>
      <w:r w:rsidRPr="00B2676C">
        <w:rPr>
          <w:color w:val="000000"/>
        </w:rPr>
        <w:t xml:space="preserve">.1. Здание, в котором предоставляется муниципальная услуга, должно находиться в зоне пешеходной доступности </w:t>
      </w:r>
      <w:r w:rsidRPr="00B2676C">
        <w:rPr>
          <w:color w:val="000000"/>
          <w:szCs w:val="28"/>
          <w:lang w:val="x-none" w:eastAsia="x-none"/>
        </w:rPr>
        <w:t>от остановок общественного транспорта.</w:t>
      </w:r>
      <w:r w:rsidRPr="00B2676C">
        <w:rPr>
          <w:color w:val="000000"/>
          <w:szCs w:val="28"/>
          <w:lang w:eastAsia="x-none"/>
        </w:rPr>
        <w:t xml:space="preserve"> </w:t>
      </w:r>
      <w:r w:rsidRPr="00B2676C">
        <w:rPr>
          <w:color w:val="000000"/>
        </w:rPr>
        <w:t>Вход в здание должен быть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:rsidR="00F32835" w:rsidRPr="00B2676C" w:rsidRDefault="00F32835" w:rsidP="00F32835">
      <w:pPr>
        <w:pStyle w:val="ConsPlusNormal"/>
        <w:spacing w:line="360" w:lineRule="exact"/>
        <w:ind w:firstLine="540"/>
        <w:jc w:val="both"/>
        <w:rPr>
          <w:color w:val="000000"/>
        </w:rPr>
      </w:pPr>
      <w:r w:rsidRPr="00B2676C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 xml:space="preserve">.2. Прием заявителей осуществляется в специально выделенных </w:t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br/>
        <w:t>для этих целей помещениях.</w:t>
      </w:r>
      <w:r w:rsidRPr="00B2676C">
        <w:rPr>
          <w:color w:val="000000"/>
        </w:rPr>
        <w:t xml:space="preserve"> </w:t>
      </w:r>
    </w:p>
    <w:p w:rsidR="00F32835" w:rsidRPr="00B2676C" w:rsidRDefault="00F32835" w:rsidP="00F3283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76C">
        <w:rPr>
          <w:rFonts w:ascii="Times New Roman" w:hAnsi="Times New Roman" w:cs="Times New Roman"/>
          <w:color w:val="000000"/>
          <w:sz w:val="28"/>
          <w:szCs w:val="28"/>
        </w:rPr>
        <w:t xml:space="preserve">Места ожидания и приема заявителей (их представителей) должны соответствовать комфортным условиям для заявителей (их представителей), </w:t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том числе для лиц с ограниченными возможностями здоровья,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>и оптимальным условиям работы специалистов.</w:t>
      </w:r>
    </w:p>
    <w:p w:rsidR="00F32835" w:rsidRPr="00B2676C" w:rsidRDefault="00F32835" w:rsidP="00F3283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76C">
        <w:rPr>
          <w:rFonts w:ascii="Times New Roman" w:hAnsi="Times New Roman" w:cs="Times New Roman"/>
          <w:color w:val="000000"/>
          <w:sz w:val="28"/>
          <w:szCs w:val="28"/>
        </w:rPr>
        <w:t>Места для приема заявителей (их представителей) должны быть оборудованы информационными табличками (вывесками) с указанием:</w:t>
      </w:r>
    </w:p>
    <w:p w:rsidR="00F32835" w:rsidRPr="00B2676C" w:rsidRDefault="00F32835" w:rsidP="00F3283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76C">
        <w:rPr>
          <w:rFonts w:ascii="Times New Roman" w:hAnsi="Times New Roman" w:cs="Times New Roman"/>
          <w:color w:val="000000"/>
          <w:sz w:val="28"/>
          <w:szCs w:val="28"/>
        </w:rPr>
        <w:t>номера кабинета (окна);</w:t>
      </w:r>
    </w:p>
    <w:p w:rsidR="00F32835" w:rsidRPr="00B2676C" w:rsidRDefault="00F32835" w:rsidP="00F3283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76C">
        <w:rPr>
          <w:rFonts w:ascii="Times New Roman" w:hAnsi="Times New Roman" w:cs="Times New Roman"/>
          <w:color w:val="000000"/>
          <w:sz w:val="28"/>
          <w:szCs w:val="28"/>
        </w:rPr>
        <w:t xml:space="preserve">фамилии, имени, отчества и должности специалиста, осуществляющего предоставление муниципальной услуги или информирование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>о предоставлении муниципальной услуги.</w:t>
      </w:r>
    </w:p>
    <w:p w:rsidR="00F32835" w:rsidRPr="00B2676C" w:rsidRDefault="00F32835" w:rsidP="00F32835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Места ожидания должны быть оборудованы стульями, кресельными секциями, скамьями (</w:t>
      </w:r>
      <w:proofErr w:type="spellStart"/>
      <w:r w:rsidRPr="00B2676C">
        <w:rPr>
          <w:color w:val="000000"/>
          <w:szCs w:val="28"/>
        </w:rPr>
        <w:t>банкетками</w:t>
      </w:r>
      <w:proofErr w:type="spellEnd"/>
      <w:r w:rsidRPr="00B2676C">
        <w:rPr>
          <w:color w:val="000000"/>
          <w:szCs w:val="28"/>
        </w:rPr>
        <w:t xml:space="preserve">). Количество мест ожидания определяется исходя из фактической нагрузки и возможностей для их размещения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в здании, но не может составлять менее 5 мест.</w:t>
      </w:r>
    </w:p>
    <w:p w:rsidR="00F32835" w:rsidRPr="00B2676C" w:rsidRDefault="00F32835" w:rsidP="00F32835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Места для заполнения документов должны быть оборудованы стульями, столами (стойками) и обеспечены образцами заполнения документов, бланками </w:t>
      </w:r>
      <w:r w:rsidRPr="00B2676C">
        <w:rPr>
          <w:color w:val="000000"/>
          <w:szCs w:val="28"/>
        </w:rPr>
        <w:lastRenderedPageBreak/>
        <w:t>документов и канцелярскими принадлежностями.</w:t>
      </w:r>
    </w:p>
    <w:p w:rsidR="00F32835" w:rsidRDefault="00F32835" w:rsidP="00F3283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76C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 w:rsidRPr="00B2676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Информационные</w:t>
      </w:r>
      <w:r w:rsidRPr="00B2676C">
        <w:rPr>
          <w:rFonts w:ascii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стенды </w:t>
      </w:r>
      <w:r w:rsidRPr="00B2676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должны содержать полную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br/>
      </w:r>
      <w:r w:rsidRPr="00B2676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и </w:t>
      </w:r>
      <w:r w:rsidRPr="00B2676C">
        <w:rPr>
          <w:rFonts w:ascii="Times New Roman" w:hAnsi="Times New Roman" w:cs="Times New Roman"/>
          <w:bCs/>
          <w:color w:val="000000"/>
          <w:sz w:val="28"/>
          <w:szCs w:val="28"/>
          <w:lang w:val="x-none" w:eastAsia="x-none"/>
        </w:rPr>
        <w:t>актуальную информацию</w:t>
      </w:r>
      <w:r w:rsidRPr="00B2676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 о порядке предоставления</w:t>
      </w:r>
      <w:r w:rsidRPr="00B2676C">
        <w:rPr>
          <w:rFonts w:ascii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</w:t>
      </w:r>
      <w:r w:rsidRPr="00B2676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муниципальной услуги</w:t>
      </w:r>
      <w:r w:rsidRPr="00B2676C">
        <w:rPr>
          <w:rFonts w:ascii="Times New Roman" w:hAnsi="Times New Roman" w:cs="Times New Roman"/>
          <w:bCs/>
          <w:color w:val="000000"/>
          <w:sz w:val="28"/>
          <w:szCs w:val="28"/>
          <w:lang w:val="x-none" w:eastAsia="x-none"/>
        </w:rPr>
        <w:t>.</w:t>
      </w:r>
      <w:r w:rsidRPr="00B2676C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 </w:t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 xml:space="preserve">Тексты информационных материалов, которые размещаются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 в соответствии с пунктом 1.3.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регламента, печатаются удобным для чтения шрифтом, без исправлений, с выделением наиболее важной информации полужирным начертанием или подчеркиванием.</w:t>
      </w:r>
    </w:p>
    <w:p w:rsidR="00F32835" w:rsidRPr="00F66DA5" w:rsidRDefault="00F32835" w:rsidP="00F3283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2.15.4. </w:t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законодательством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>о социальной защите инвалидов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 xml:space="preserve"> им обеспечиваются:</w:t>
      </w:r>
    </w:p>
    <w:p w:rsidR="00F32835" w:rsidRPr="00F66DA5" w:rsidRDefault="00F32835" w:rsidP="00F3283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2.15.4.1. </w:t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 xml:space="preserve">условия беспрепятственного доступа к объекту (зданию, помещению), в котором она предоставляется,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 xml:space="preserve">для беспрепятственного пользования транспортом, средствами связи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>и информации;</w:t>
      </w:r>
    </w:p>
    <w:p w:rsidR="00F32835" w:rsidRPr="00F66DA5" w:rsidRDefault="00F32835" w:rsidP="00F3283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2.15.4.2. </w:t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самостоятельного передвижения по территории,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 xml:space="preserve">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>с использованием кресла-коляски;</w:t>
      </w:r>
    </w:p>
    <w:p w:rsidR="00F32835" w:rsidRPr="00F66DA5" w:rsidRDefault="00F32835" w:rsidP="00F3283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2.15.4.3. </w:t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32835" w:rsidRPr="00F66DA5" w:rsidRDefault="00F32835" w:rsidP="00F3283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2.15.4.4. </w:t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32835" w:rsidRPr="00F66DA5" w:rsidRDefault="00F32835" w:rsidP="00F3283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2.15.4.5. </w:t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 xml:space="preserve">дублирование необходимой для инвалидов звуковой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 xml:space="preserve">и зрительной информации, а также надписей, знаков и иной текстовой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>и графической информации знаками, выполненными рельефно-точечным шрифтом Брайля;</w:t>
      </w:r>
    </w:p>
    <w:p w:rsidR="00F32835" w:rsidRPr="00F66DA5" w:rsidRDefault="00F32835" w:rsidP="00F3283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2.15.4.6. </w:t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 xml:space="preserve">допуск </w:t>
      </w:r>
      <w:proofErr w:type="spellStart"/>
      <w:r w:rsidRPr="00F66DA5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F66DA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66DA5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F66D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2835" w:rsidRPr="00F66DA5" w:rsidRDefault="00F32835" w:rsidP="00F3283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2.15.4.7. </w:t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 xml:space="preserve">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32835" w:rsidRDefault="00F32835" w:rsidP="00F3283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2.15.4.8. </w:t>
      </w:r>
      <w:r w:rsidRPr="00F66DA5">
        <w:rPr>
          <w:rFonts w:ascii="Times New Roman" w:hAnsi="Times New Roman" w:cs="Times New Roman"/>
          <w:color w:val="000000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F32835" w:rsidRPr="00B2676C" w:rsidRDefault="00F32835" w:rsidP="00F3283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2.15.5. </w:t>
      </w:r>
      <w:r w:rsidRPr="00445784">
        <w:rPr>
          <w:rFonts w:ascii="Times New Roman" w:hAnsi="Times New Roman" w:cs="Times New Roman"/>
          <w:color w:val="000000"/>
          <w:sz w:val="28"/>
          <w:szCs w:val="28"/>
        </w:rPr>
        <w:t xml:space="preserve">На каждой стоянке (остановке) автотранспортных средств около </w:t>
      </w:r>
      <w:proofErr w:type="gramStart"/>
      <w:r w:rsidRPr="00445784"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 выделяется</w:t>
      </w:r>
      <w:proofErr w:type="gramEnd"/>
      <w:r w:rsidRPr="00445784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784">
        <w:rPr>
          <w:rFonts w:ascii="Times New Roman" w:hAnsi="Times New Roman" w:cs="Times New Roman"/>
          <w:color w:val="000000"/>
          <w:sz w:val="28"/>
          <w:szCs w:val="28"/>
        </w:rPr>
        <w:t xml:space="preserve">10 процентов мест (но не менее одного места) для парковки специальных автотранспортных средств инвалидов. Указанные места для парковки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784">
        <w:rPr>
          <w:rFonts w:ascii="Times New Roman" w:hAnsi="Times New Roman" w:cs="Times New Roman"/>
          <w:color w:val="000000"/>
          <w:sz w:val="28"/>
          <w:szCs w:val="28"/>
        </w:rPr>
        <w:t>не должны занимать иные транспортные средства. Инвалиды пользуются местами для парковки специальных автотранспортных средств бесплатно.</w:t>
      </w:r>
    </w:p>
    <w:p w:rsidR="00F32835" w:rsidRPr="00B2676C" w:rsidRDefault="00F32835" w:rsidP="00F32835">
      <w:pPr>
        <w:autoSpaceDE w:val="0"/>
        <w:autoSpaceDN w:val="0"/>
        <w:adjustRightInd w:val="0"/>
        <w:spacing w:before="240" w:after="240" w:line="320" w:lineRule="exact"/>
        <w:jc w:val="center"/>
        <w:rPr>
          <w:b/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6</w:t>
      </w:r>
      <w:r w:rsidRPr="00B2676C">
        <w:rPr>
          <w:color w:val="000000"/>
          <w:szCs w:val="28"/>
        </w:rPr>
        <w:t>. Показатели доступности и качества муниципальной услуги</w:t>
      </w:r>
    </w:p>
    <w:p w:rsidR="00F32835" w:rsidRPr="00B2676C" w:rsidRDefault="00F32835" w:rsidP="00F32835">
      <w:pPr>
        <w:suppressAutoHyphens/>
        <w:autoSpaceDE w:val="0"/>
        <w:autoSpaceDN w:val="0"/>
        <w:adjustRightInd w:val="0"/>
        <w:spacing w:line="360" w:lineRule="exact"/>
        <w:ind w:firstLine="567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6</w:t>
      </w:r>
      <w:r w:rsidRPr="00B2676C">
        <w:rPr>
          <w:color w:val="000000"/>
          <w:szCs w:val="28"/>
        </w:rPr>
        <w:t>.1. Показатели доступности и качества предоставления муниципальной услуги:</w:t>
      </w:r>
    </w:p>
    <w:p w:rsidR="00F32835" w:rsidRPr="00B2676C" w:rsidRDefault="00F32835" w:rsidP="00F32835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6</w:t>
      </w:r>
      <w:r w:rsidRPr="00B2676C">
        <w:rPr>
          <w:color w:val="000000"/>
          <w:szCs w:val="28"/>
        </w:rPr>
        <w:t xml:space="preserve">.1.1. количество взаимодействий заявителя с должностными лицами, муниципальными служащими при предоставлении муниципальной услуги </w:t>
      </w:r>
      <w:r w:rsidRPr="00B2676C">
        <w:rPr>
          <w:color w:val="000000"/>
          <w:szCs w:val="28"/>
        </w:rPr>
        <w:br/>
        <w:t>не превышает</w:t>
      </w:r>
      <w:r>
        <w:rPr>
          <w:color w:val="000000"/>
          <w:szCs w:val="28"/>
        </w:rPr>
        <w:t xml:space="preserve"> 2-х</w:t>
      </w:r>
      <w:r w:rsidRPr="00B2676C">
        <w:rPr>
          <w:color w:val="000000"/>
          <w:szCs w:val="28"/>
        </w:rPr>
        <w:t xml:space="preserve">, продолжительность - не более </w:t>
      </w:r>
      <w:r>
        <w:rPr>
          <w:color w:val="000000"/>
          <w:szCs w:val="28"/>
        </w:rPr>
        <w:t>15</w:t>
      </w:r>
      <w:r w:rsidRPr="00B2676C">
        <w:rPr>
          <w:color w:val="000000"/>
          <w:szCs w:val="28"/>
        </w:rPr>
        <w:t xml:space="preserve"> минут;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6</w:t>
      </w:r>
      <w:r w:rsidRPr="00B2676C">
        <w:rPr>
          <w:color w:val="000000"/>
          <w:szCs w:val="28"/>
        </w:rPr>
        <w:t xml:space="preserve">.1.2. возможность получения муниципальной услуги в МФЦ </w:t>
      </w:r>
      <w:r w:rsidRPr="00B2676C">
        <w:rPr>
          <w:color w:val="000000"/>
          <w:szCs w:val="28"/>
        </w:rPr>
        <w:br/>
        <w:t>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взаимодействии;</w:t>
      </w:r>
    </w:p>
    <w:p w:rsidR="00F32835" w:rsidRPr="00B2676C" w:rsidRDefault="00F32835" w:rsidP="00F32835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6</w:t>
      </w:r>
      <w:r w:rsidRPr="00B2676C">
        <w:rPr>
          <w:color w:val="000000"/>
          <w:szCs w:val="28"/>
        </w:rPr>
        <w:t xml:space="preserve">.1.3. соответствие информации о порядке предоставления муниципальной услуги в местах предоставления муниципальной услуги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на информационных стендах, официальном сайте,</w:t>
      </w:r>
      <w:r w:rsidRPr="00B2676C">
        <w:rPr>
          <w:b/>
          <w:color w:val="000000"/>
          <w:szCs w:val="28"/>
        </w:rPr>
        <w:t xml:space="preserve"> </w:t>
      </w:r>
      <w:r w:rsidRPr="00B2676C">
        <w:rPr>
          <w:color w:val="000000"/>
          <w:szCs w:val="28"/>
        </w:rPr>
        <w:t>Едином портале требованиям нормативных правовых актов Российской Федерации, Пермского края;</w:t>
      </w:r>
    </w:p>
    <w:p w:rsidR="00F32835" w:rsidRPr="00B2676C" w:rsidRDefault="00F32835" w:rsidP="00F32835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6</w:t>
      </w:r>
      <w:r w:rsidRPr="00B2676C">
        <w:rPr>
          <w:color w:val="000000"/>
          <w:szCs w:val="28"/>
        </w:rPr>
        <w:t>.1.4. возможность получения заявителем информации о ходе предоставления муниципальной услуги по электронной почте, на Едином портале;</w:t>
      </w:r>
    </w:p>
    <w:p w:rsidR="00F32835" w:rsidRPr="00B2676C" w:rsidRDefault="00F32835" w:rsidP="00F32835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6</w:t>
      </w:r>
      <w:r w:rsidRPr="00B2676C">
        <w:rPr>
          <w:color w:val="000000"/>
          <w:szCs w:val="28"/>
        </w:rPr>
        <w:t>.1.5. соответствие мест предоставления муниципальной услуги (мест ожидания, мест для заполнения документов) требованиям раздела 2.1</w:t>
      </w:r>
      <w:r>
        <w:rPr>
          <w:color w:val="000000"/>
          <w:szCs w:val="28"/>
        </w:rPr>
        <w:t>4 административного регламента.</w:t>
      </w:r>
    </w:p>
    <w:p w:rsidR="00F32835" w:rsidRPr="00B2676C" w:rsidRDefault="00F32835" w:rsidP="00F32835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7</w:t>
      </w:r>
      <w:r w:rsidRPr="00B2676C">
        <w:rPr>
          <w:color w:val="000000"/>
          <w:szCs w:val="28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7</w:t>
      </w:r>
      <w:r w:rsidRPr="00B2676C">
        <w:rPr>
          <w:color w:val="000000"/>
          <w:szCs w:val="28"/>
        </w:rPr>
        <w:t>.1. Информация о муниципальной услуге: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7</w:t>
      </w:r>
      <w:r w:rsidRPr="00B2676C">
        <w:rPr>
          <w:color w:val="000000"/>
          <w:szCs w:val="28"/>
        </w:rPr>
        <w:t xml:space="preserve">.1.1. </w:t>
      </w:r>
      <w:proofErr w:type="gramStart"/>
      <w:r w:rsidRPr="00B2676C">
        <w:rPr>
          <w:color w:val="000000"/>
          <w:szCs w:val="28"/>
        </w:rPr>
        <w:t>внесена</w:t>
      </w:r>
      <w:proofErr w:type="gramEnd"/>
      <w:r w:rsidRPr="00B2676C">
        <w:rPr>
          <w:color w:val="000000"/>
          <w:szCs w:val="28"/>
        </w:rPr>
        <w:t xml:space="preserve"> в реестр муниципальных услуг (функций), предоставляемых органами местного самоуправления муниципальных образований Пермского края;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7</w:t>
      </w:r>
      <w:r w:rsidRPr="00B2676C">
        <w:rPr>
          <w:color w:val="000000"/>
          <w:szCs w:val="28"/>
        </w:rPr>
        <w:t>.1.</w:t>
      </w:r>
      <w:r>
        <w:rPr>
          <w:color w:val="000000"/>
          <w:szCs w:val="28"/>
        </w:rPr>
        <w:t>2</w:t>
      </w:r>
      <w:r w:rsidRPr="00B2676C">
        <w:rPr>
          <w:color w:val="000000"/>
          <w:szCs w:val="28"/>
        </w:rPr>
        <w:t xml:space="preserve">. </w:t>
      </w:r>
      <w:proofErr w:type="gramStart"/>
      <w:r w:rsidRPr="00B2676C">
        <w:rPr>
          <w:color w:val="000000"/>
          <w:szCs w:val="28"/>
        </w:rPr>
        <w:t>размещена</w:t>
      </w:r>
      <w:proofErr w:type="gramEnd"/>
      <w:r w:rsidRPr="00B2676C">
        <w:rPr>
          <w:color w:val="000000"/>
          <w:szCs w:val="28"/>
        </w:rPr>
        <w:t xml:space="preserve"> на Едином портале.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7</w:t>
      </w:r>
      <w:r w:rsidRPr="00B2676C">
        <w:rPr>
          <w:color w:val="000000"/>
          <w:szCs w:val="28"/>
        </w:rPr>
        <w:t xml:space="preserve">.2. </w:t>
      </w:r>
      <w:r>
        <w:rPr>
          <w:color w:val="000000"/>
          <w:szCs w:val="28"/>
        </w:rPr>
        <w:t xml:space="preserve">В случае обеспечения возможности предоставления муниципальной услуги в электронной форме </w:t>
      </w:r>
      <w:r w:rsidRPr="00B2676C">
        <w:rPr>
          <w:color w:val="000000"/>
          <w:szCs w:val="28"/>
        </w:rPr>
        <w:t xml:space="preserve">Заявитель (его представитель) вправе направить </w:t>
      </w:r>
      <w:r w:rsidRPr="00B2676C">
        <w:rPr>
          <w:color w:val="000000"/>
          <w:szCs w:val="28"/>
        </w:rPr>
        <w:lastRenderedPageBreak/>
        <w:t xml:space="preserve">документы, указанные в разделе </w:t>
      </w:r>
      <w:r>
        <w:rPr>
          <w:color w:val="000000"/>
          <w:szCs w:val="28"/>
        </w:rPr>
        <w:t>2.6</w:t>
      </w:r>
      <w:r w:rsidRPr="00B2676C">
        <w:rPr>
          <w:color w:val="000000"/>
          <w:szCs w:val="28"/>
        </w:rPr>
        <w:t xml:space="preserve"> административного регламента, в электронной форме следующими способами:</w:t>
      </w:r>
    </w:p>
    <w:p w:rsidR="00F32835" w:rsidRPr="00B2676C" w:rsidRDefault="00F32835" w:rsidP="00F32835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2676C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>.2.1. по электронной почте органа, предоставляющего муниципальную услугу;</w:t>
      </w:r>
    </w:p>
    <w:p w:rsidR="00F32835" w:rsidRPr="00B2676C" w:rsidRDefault="00F32835" w:rsidP="00F32835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76C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2676C">
        <w:rPr>
          <w:rFonts w:ascii="Times New Roman" w:hAnsi="Times New Roman" w:cs="Times New Roman"/>
          <w:color w:val="000000"/>
          <w:sz w:val="28"/>
          <w:szCs w:val="28"/>
        </w:rPr>
        <w:t>.2.2. через Единый портал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7</w:t>
      </w:r>
      <w:r w:rsidRPr="00B2676C">
        <w:rPr>
          <w:color w:val="000000"/>
          <w:szCs w:val="28"/>
        </w:rPr>
        <w:t xml:space="preserve">.3. </w:t>
      </w:r>
      <w:r>
        <w:rPr>
          <w:color w:val="000000"/>
          <w:szCs w:val="28"/>
        </w:rPr>
        <w:t>Запрос о предоставлении муниципальной услуги</w:t>
      </w:r>
      <w:r w:rsidRPr="00B2676C">
        <w:rPr>
          <w:color w:val="000000"/>
          <w:szCs w:val="28"/>
        </w:rPr>
        <w:t xml:space="preserve"> и документы, необходимые для предоставления муниципальной услуги, представляемые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в форме электронных документов, подписываются электронной подписью, вид которой предусмотрен законодательством Российской Федерации. 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2.1</w:t>
      </w:r>
      <w:r>
        <w:rPr>
          <w:color w:val="000000"/>
          <w:szCs w:val="28"/>
        </w:rPr>
        <w:t>7</w:t>
      </w:r>
      <w:r w:rsidRPr="00B2676C">
        <w:rPr>
          <w:color w:val="000000"/>
          <w:szCs w:val="28"/>
        </w:rPr>
        <w:t xml:space="preserve">.4. Заявитель вправе подать документы, указанные в разделе 2.6 административного регламента, в МФЦ в соответствии с соглашением </w:t>
      </w:r>
      <w:r w:rsidRPr="00B2676C">
        <w:rPr>
          <w:color w:val="000000"/>
          <w:szCs w:val="28"/>
        </w:rPr>
        <w:br/>
        <w:t xml:space="preserve">о взаимодействии, заключенным между МФЦ и органом, предоставляющим муниципальную услугу, с момента вступления в силу соглашения </w:t>
      </w:r>
      <w:r w:rsidRPr="00B2676C">
        <w:rPr>
          <w:color w:val="000000"/>
          <w:szCs w:val="28"/>
        </w:rPr>
        <w:br/>
        <w:t>о взаимодействии.</w:t>
      </w:r>
    </w:p>
    <w:p w:rsidR="00F32835" w:rsidRDefault="00F32835" w:rsidP="00F32835">
      <w:pPr>
        <w:autoSpaceDE w:val="0"/>
        <w:autoSpaceDN w:val="0"/>
        <w:adjustRightInd w:val="0"/>
        <w:spacing w:before="240" w:after="240" w:line="240" w:lineRule="exact"/>
        <w:ind w:firstLine="539"/>
        <w:jc w:val="center"/>
        <w:rPr>
          <w:color w:val="000000"/>
          <w:szCs w:val="28"/>
        </w:rPr>
      </w:pPr>
      <w:r w:rsidRPr="00B2676C">
        <w:rPr>
          <w:b/>
          <w:color w:val="000000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b/>
          <w:color w:val="000000"/>
          <w:szCs w:val="28"/>
        </w:rPr>
        <w:t xml:space="preserve">, </w:t>
      </w:r>
      <w:r w:rsidRPr="00F66DA5">
        <w:rPr>
          <w:b/>
          <w:color w:val="000000"/>
          <w:szCs w:val="28"/>
        </w:rPr>
        <w:t>а также особенности выполнения административных процедур в многофункциональных центрах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3.1. Организация предоставления муниципальной услуги включает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в себя следующие административные процедуры: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bCs/>
          <w:iCs/>
          <w:color w:val="000000"/>
          <w:szCs w:val="28"/>
        </w:rPr>
        <w:t xml:space="preserve">3.1.1. прием, регистрация </w:t>
      </w:r>
      <w:r>
        <w:rPr>
          <w:bCs/>
          <w:iCs/>
          <w:color w:val="000000"/>
          <w:szCs w:val="28"/>
        </w:rPr>
        <w:t>запроса о предоставлении муниципальной услуги</w:t>
      </w:r>
      <w:r w:rsidRPr="00B2676C">
        <w:rPr>
          <w:bCs/>
          <w:iCs/>
          <w:color w:val="000000"/>
          <w:szCs w:val="28"/>
        </w:rPr>
        <w:t xml:space="preserve"> и документов, необходимых для предоставления муниципальной услуги; </w:t>
      </w:r>
    </w:p>
    <w:p w:rsidR="00F32835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bCs/>
          <w:iCs/>
          <w:color w:val="000000"/>
          <w:szCs w:val="28"/>
        </w:rPr>
        <w:t>3.1.2. рассмотрение документов, необходимых для предоставления муниципальной услуги</w:t>
      </w:r>
      <w:r>
        <w:rPr>
          <w:bCs/>
          <w:iCs/>
          <w:color w:val="000000"/>
          <w:szCs w:val="28"/>
        </w:rPr>
        <w:t xml:space="preserve"> и принятие решения о </w:t>
      </w:r>
      <w:r w:rsidRPr="00C1459E">
        <w:rPr>
          <w:bCs/>
          <w:iCs/>
          <w:color w:val="000000"/>
          <w:szCs w:val="28"/>
        </w:rPr>
        <w:t xml:space="preserve">предоставлении (об отказе </w:t>
      </w:r>
      <w:r>
        <w:rPr>
          <w:bCs/>
          <w:iCs/>
          <w:color w:val="000000"/>
          <w:szCs w:val="28"/>
        </w:rPr>
        <w:br/>
      </w:r>
      <w:r w:rsidRPr="00C1459E">
        <w:rPr>
          <w:bCs/>
          <w:iCs/>
          <w:color w:val="000000"/>
          <w:szCs w:val="28"/>
        </w:rPr>
        <w:t>в предоставлении) муниципальной услуги;</w:t>
      </w:r>
      <w:r w:rsidRPr="00B2676C">
        <w:rPr>
          <w:color w:val="000000"/>
          <w:szCs w:val="28"/>
        </w:rPr>
        <w:t xml:space="preserve"> 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3.1.3. направление заявителю </w:t>
      </w:r>
      <w:r w:rsidRPr="00B2676C">
        <w:rPr>
          <w:color w:val="000000"/>
          <w:szCs w:val="28"/>
        </w:rPr>
        <w:t xml:space="preserve">решения о </w:t>
      </w:r>
      <w:r>
        <w:rPr>
          <w:color w:val="000000"/>
          <w:szCs w:val="28"/>
        </w:rPr>
        <w:t xml:space="preserve">предоставлении </w:t>
      </w:r>
      <w:r w:rsidRPr="00B2676C">
        <w:rPr>
          <w:color w:val="000000"/>
          <w:szCs w:val="28"/>
        </w:rPr>
        <w:t xml:space="preserve">(об отказе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предоставлении</w:t>
      </w:r>
      <w:r w:rsidRPr="00B2676C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муниципальной услуги</w:t>
      </w:r>
      <w:r w:rsidRPr="00B2676C">
        <w:rPr>
          <w:color w:val="000000"/>
          <w:szCs w:val="28"/>
        </w:rPr>
        <w:t xml:space="preserve">; 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3.2. Блок-схема предоставления муниципальной услуги приведена </w:t>
      </w:r>
      <w:r w:rsidRPr="00B2676C">
        <w:rPr>
          <w:color w:val="000000"/>
          <w:szCs w:val="28"/>
        </w:rPr>
        <w:br/>
        <w:t xml:space="preserve">в приложении </w:t>
      </w:r>
      <w:r>
        <w:rPr>
          <w:color w:val="000000"/>
          <w:szCs w:val="28"/>
        </w:rPr>
        <w:t xml:space="preserve">3 </w:t>
      </w:r>
      <w:r w:rsidRPr="00B2676C">
        <w:rPr>
          <w:color w:val="000000"/>
          <w:szCs w:val="28"/>
        </w:rPr>
        <w:t>к административному регламенту.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3.3. </w:t>
      </w:r>
      <w:r w:rsidRPr="00B2676C">
        <w:rPr>
          <w:bCs/>
          <w:iCs/>
          <w:color w:val="000000"/>
          <w:szCs w:val="28"/>
        </w:rPr>
        <w:t xml:space="preserve">Прием, регистрация </w:t>
      </w:r>
      <w:r>
        <w:rPr>
          <w:bCs/>
          <w:iCs/>
          <w:color w:val="000000"/>
          <w:szCs w:val="28"/>
        </w:rPr>
        <w:t>запроса о предоставлении муниципальной услуги</w:t>
      </w:r>
      <w:r w:rsidRPr="00B2676C">
        <w:rPr>
          <w:bCs/>
          <w:iCs/>
          <w:color w:val="000000"/>
          <w:szCs w:val="28"/>
        </w:rPr>
        <w:t xml:space="preserve"> и документов, необходимых для предоставления муниципальной услуги</w:t>
      </w:r>
      <w:r w:rsidRPr="00B2676C">
        <w:rPr>
          <w:color w:val="000000"/>
          <w:szCs w:val="28"/>
        </w:rPr>
        <w:t>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3.3.1. Основанием для начала административной процедуры является подача заявителем (его представителем) </w:t>
      </w:r>
      <w:r>
        <w:rPr>
          <w:color w:val="000000"/>
          <w:szCs w:val="28"/>
        </w:rPr>
        <w:t>запроса о предоставлении муниципальной услуги</w:t>
      </w:r>
      <w:r w:rsidRPr="00B2676C">
        <w:rPr>
          <w:color w:val="000000"/>
          <w:szCs w:val="28"/>
        </w:rPr>
        <w:t xml:space="preserve"> и документов, необходимых для предоставления муниципальной услуги</w:t>
      </w:r>
      <w:r>
        <w:rPr>
          <w:color w:val="000000"/>
          <w:szCs w:val="28"/>
        </w:rPr>
        <w:t>.</w:t>
      </w:r>
      <w:r w:rsidRPr="00B2676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Запрос о предоставлении муниципальной услуги</w:t>
      </w:r>
      <w:r w:rsidRPr="00B2676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и документы, необходимые для предоставления </w:t>
      </w:r>
      <w:r>
        <w:rPr>
          <w:color w:val="000000"/>
          <w:szCs w:val="28"/>
        </w:rPr>
        <w:t>м</w:t>
      </w:r>
      <w:r w:rsidRPr="00B2676C">
        <w:rPr>
          <w:color w:val="000000"/>
          <w:szCs w:val="28"/>
        </w:rPr>
        <w:t>униципальной услуги, могут быть представлены заявителем (его представителем):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3.3.1.1. </w:t>
      </w:r>
      <w:r w:rsidRPr="00B2676C">
        <w:rPr>
          <w:color w:val="000000"/>
          <w:szCs w:val="28"/>
        </w:rPr>
        <w:t>при личном обращении в орган, предоставляющий муниципальную услугу;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3.3.1.2. </w:t>
      </w:r>
      <w:r w:rsidRPr="00B2676C">
        <w:rPr>
          <w:color w:val="000000"/>
          <w:szCs w:val="28"/>
        </w:rPr>
        <w:t>в электронной форме</w:t>
      </w:r>
      <w:r>
        <w:rPr>
          <w:color w:val="000000"/>
          <w:szCs w:val="28"/>
        </w:rPr>
        <w:t>, если это не запрещено законом</w:t>
      </w:r>
      <w:r w:rsidRPr="00B2676C">
        <w:rPr>
          <w:color w:val="000000"/>
          <w:szCs w:val="28"/>
        </w:rPr>
        <w:t>;</w:t>
      </w:r>
    </w:p>
    <w:p w:rsidR="00F32835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3.3.1.3. </w:t>
      </w:r>
      <w:r w:rsidRPr="00B2676C">
        <w:rPr>
          <w:color w:val="000000"/>
          <w:szCs w:val="28"/>
        </w:rPr>
        <w:t>по</w:t>
      </w:r>
      <w:r>
        <w:rPr>
          <w:color w:val="000000"/>
          <w:szCs w:val="28"/>
        </w:rPr>
        <w:t>средством почтовой связи на бумажном носителе;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3.3.1.4. при обращении в МФЦ, </w:t>
      </w:r>
      <w:r w:rsidRPr="00531B5E">
        <w:rPr>
          <w:color w:val="000000"/>
          <w:szCs w:val="28"/>
        </w:rPr>
        <w:t xml:space="preserve">в соответствии с соглашением </w:t>
      </w:r>
      <w:r>
        <w:rPr>
          <w:color w:val="000000"/>
          <w:szCs w:val="28"/>
        </w:rPr>
        <w:br/>
      </w:r>
      <w:r w:rsidRPr="00531B5E">
        <w:rPr>
          <w:color w:val="000000"/>
          <w:szCs w:val="28"/>
        </w:rPr>
        <w:t xml:space="preserve">о взаимодействии, заключенным между МФЦ и органом, предоставляющим муниципальную услугу, с момента вступления в силу соглашения </w:t>
      </w:r>
      <w:r>
        <w:rPr>
          <w:color w:val="000000"/>
          <w:szCs w:val="28"/>
        </w:rPr>
        <w:br/>
      </w:r>
      <w:r w:rsidRPr="00531B5E">
        <w:rPr>
          <w:color w:val="000000"/>
          <w:szCs w:val="28"/>
        </w:rPr>
        <w:t>о взаимодействии.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3.3.2. Ответственным за исполнение административной процедуры я</w:t>
      </w:r>
      <w:r>
        <w:rPr>
          <w:color w:val="000000"/>
          <w:szCs w:val="28"/>
        </w:rPr>
        <w:t>вляется специалист</w:t>
      </w:r>
      <w:r w:rsidRPr="00B2676C">
        <w:rPr>
          <w:color w:val="000000"/>
          <w:szCs w:val="28"/>
        </w:rPr>
        <w:t xml:space="preserve"> органа, предоставляющего муниципальную услугу, в соответствии с должностными обязанностями (далее – ответственный за исполнение административной процедуры).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3.3.3. Запрос о предоставлении муниципальной услуги, в том числе </w:t>
      </w:r>
      <w:r w:rsidRPr="00B2676C">
        <w:rPr>
          <w:color w:val="000000"/>
          <w:szCs w:val="28"/>
        </w:rPr>
        <w:br/>
        <w:t xml:space="preserve">в электронной форме, подлежит регистрации в день его поступления </w:t>
      </w:r>
      <w:r w:rsidRPr="00B2676C">
        <w:rPr>
          <w:color w:val="000000"/>
          <w:szCs w:val="28"/>
        </w:rPr>
        <w:br/>
        <w:t>в орган, предоставляющий муниципальную услугу.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3.3.4. </w:t>
      </w:r>
      <w:proofErr w:type="gramStart"/>
      <w:r w:rsidRPr="00B2676C">
        <w:rPr>
          <w:color w:val="000000"/>
          <w:szCs w:val="28"/>
        </w:rPr>
        <w:t>Ответственный</w:t>
      </w:r>
      <w:proofErr w:type="gramEnd"/>
      <w:r w:rsidRPr="00B2676C">
        <w:rPr>
          <w:color w:val="000000"/>
          <w:szCs w:val="28"/>
        </w:rPr>
        <w:t xml:space="preserve"> за исполнение административной процедуры выполняет следующие действия: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3.3.4.1. устанавливает предмет обращения;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3.3.4.2. проверяет представленные документы на соответствие требованиям, установленным разделом 2.</w:t>
      </w:r>
      <w:r>
        <w:rPr>
          <w:color w:val="000000"/>
          <w:szCs w:val="28"/>
        </w:rPr>
        <w:t>8</w:t>
      </w:r>
      <w:r w:rsidRPr="00B2676C">
        <w:rPr>
          <w:color w:val="000000"/>
          <w:szCs w:val="28"/>
        </w:rPr>
        <w:t xml:space="preserve"> административного регламента;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При установлении несоответствия представленных документов требованиям административного регламента, ответственный за исполнение административной процедуры уведомляет заявителя</w:t>
      </w:r>
      <w:r>
        <w:rPr>
          <w:color w:val="000000"/>
          <w:szCs w:val="28"/>
        </w:rPr>
        <w:t>,</w:t>
      </w:r>
      <w:r w:rsidRPr="00B2676C">
        <w:rPr>
          <w:color w:val="000000"/>
          <w:szCs w:val="28"/>
        </w:rPr>
        <w:t xml:space="preserve"> либо его представителя о наличии препятствий для приема документов,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Если недостатки, препятствующие приему документов, могут быть устранены в ходе приема, они устраняются незамедлительно.</w:t>
      </w:r>
    </w:p>
    <w:p w:rsidR="00F32835" w:rsidRPr="00B2676C" w:rsidRDefault="00F32835" w:rsidP="00F32835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cs="Calibri"/>
          <w:color w:val="000000"/>
        </w:rPr>
      </w:pPr>
      <w:r w:rsidRPr="00B2676C">
        <w:rPr>
          <w:rFonts w:cs="Calibri"/>
          <w:color w:val="000000"/>
        </w:rPr>
        <w:t>В случае невозможности устранения выявленных недостатков в течение приема, документы возвращаются заявителю.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По требованию заявителя </w:t>
      </w:r>
      <w:r w:rsidRPr="00B2676C">
        <w:rPr>
          <w:color w:val="000000"/>
          <w:szCs w:val="28"/>
        </w:rPr>
        <w:t xml:space="preserve">ответственный за исполнение административной процедуры готовит письменный мотивированный отказ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в приеме документов.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Принятие </w:t>
      </w:r>
      <w:r w:rsidRPr="00B2676C">
        <w:rPr>
          <w:color w:val="000000"/>
          <w:szCs w:val="28"/>
        </w:rPr>
        <w:t>органом, предоставляющим муниципальную услугу,</w:t>
      </w:r>
      <w:r w:rsidRPr="00B2676C">
        <w:rPr>
          <w:rFonts w:eastAsia="Calibri"/>
          <w:color w:val="000000"/>
          <w:szCs w:val="28"/>
          <w:lang w:eastAsia="en-US"/>
        </w:rPr>
        <w:t xml:space="preserve"> решения об отказе в приеме документов, необходимых для предоставления муниципальной услуги не препятствует повторному обращению заявителя </w:t>
      </w:r>
      <w:r>
        <w:rPr>
          <w:rFonts w:eastAsia="Calibri"/>
          <w:color w:val="000000"/>
          <w:szCs w:val="28"/>
          <w:lang w:eastAsia="en-US"/>
        </w:rPr>
        <w:br/>
      </w:r>
      <w:r w:rsidRPr="00B2676C">
        <w:rPr>
          <w:rFonts w:eastAsia="Calibri"/>
          <w:color w:val="000000"/>
          <w:szCs w:val="28"/>
          <w:lang w:eastAsia="en-US"/>
        </w:rPr>
        <w:t xml:space="preserve">за предоставлением муниципальной услуги после устранения причин, послуживших основанием для принятия </w:t>
      </w:r>
      <w:r w:rsidRPr="00B2676C">
        <w:rPr>
          <w:color w:val="000000"/>
          <w:szCs w:val="28"/>
        </w:rPr>
        <w:t>органом, предоставляющим муниципальную услугу,</w:t>
      </w:r>
      <w:r w:rsidRPr="00B2676C">
        <w:rPr>
          <w:rFonts w:eastAsia="Calibri"/>
          <w:color w:val="000000"/>
          <w:szCs w:val="28"/>
          <w:lang w:eastAsia="en-US"/>
        </w:rPr>
        <w:t xml:space="preserve"> указанного решения</w:t>
      </w:r>
      <w:r>
        <w:rPr>
          <w:rFonts w:eastAsia="Calibri"/>
          <w:color w:val="000000"/>
          <w:szCs w:val="28"/>
          <w:lang w:eastAsia="en-US"/>
        </w:rPr>
        <w:t>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lastRenderedPageBreak/>
        <w:t xml:space="preserve">3.3.4.3. </w:t>
      </w:r>
      <w:r w:rsidRPr="00B2676C">
        <w:rPr>
          <w:rFonts w:cs="Calibri"/>
          <w:color w:val="000000"/>
        </w:rPr>
        <w:t xml:space="preserve">регистрирует </w:t>
      </w:r>
      <w:r>
        <w:rPr>
          <w:rFonts w:cs="Calibri"/>
          <w:color w:val="000000"/>
        </w:rPr>
        <w:t>запрос о предоставлении муниципальной услуги</w:t>
      </w:r>
      <w:r w:rsidRPr="00B2676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br/>
      </w:r>
      <w:r w:rsidRPr="00B2676C">
        <w:rPr>
          <w:rFonts w:cs="Calibri"/>
          <w:color w:val="000000"/>
        </w:rPr>
        <w:t xml:space="preserve">с представленными документами в </w:t>
      </w:r>
      <w:r w:rsidRPr="00B2676C">
        <w:rPr>
          <w:color w:val="000000"/>
          <w:szCs w:val="28"/>
        </w:rPr>
        <w:t>соответствии с требованиями нормативных правовых актов, правил делопроизводства, установленных в органе, предоставляющем муниципальную услугу;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 w:val="24"/>
          <w:szCs w:val="24"/>
        </w:rPr>
      </w:pPr>
      <w:r w:rsidRPr="00B2676C">
        <w:rPr>
          <w:color w:val="000000"/>
          <w:szCs w:val="28"/>
        </w:rPr>
        <w:t xml:space="preserve">3.3.4.4. </w:t>
      </w:r>
      <w:r w:rsidRPr="00B2676C">
        <w:rPr>
          <w:rFonts w:cs="Calibri"/>
          <w:color w:val="000000"/>
          <w:szCs w:val="28"/>
        </w:rPr>
        <w:t xml:space="preserve">оформляет расписку </w:t>
      </w:r>
      <w:r w:rsidRPr="00B2676C">
        <w:rPr>
          <w:color w:val="000000"/>
          <w:szCs w:val="28"/>
        </w:rPr>
        <w:t xml:space="preserve">в получении от заявителя документов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с указанием их перечня и даты их получения органом, предоставляющим муниципальную услугу, а также с указанием перечня документов, которые будут получены по межведомственным запросам.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3.3.5. </w:t>
      </w:r>
      <w:proofErr w:type="gramStart"/>
      <w:r w:rsidRPr="00B2676C">
        <w:rPr>
          <w:color w:val="000000"/>
          <w:szCs w:val="28"/>
        </w:rPr>
        <w:t xml:space="preserve">В случае подачи запроса в электронной форме через Единый портал, </w:t>
      </w:r>
      <w:r>
        <w:rPr>
          <w:color w:val="000000"/>
          <w:szCs w:val="28"/>
        </w:rPr>
        <w:t>запрос о предоставлении муниципальной услуги</w:t>
      </w:r>
      <w:r w:rsidRPr="00B2676C">
        <w:rPr>
          <w:color w:val="000000"/>
          <w:szCs w:val="28"/>
        </w:rPr>
        <w:t xml:space="preserve"> с прикрепленными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к нему сканированными копиями документов поступают ответственному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за исполнение административной процедуры.</w:t>
      </w:r>
      <w:proofErr w:type="gramEnd"/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После поступления </w:t>
      </w:r>
      <w:r>
        <w:rPr>
          <w:color w:val="000000"/>
          <w:szCs w:val="28"/>
        </w:rPr>
        <w:t>запроса о предоставлении муниципальной услуги</w:t>
      </w:r>
      <w:r w:rsidRPr="00B2676C">
        <w:rPr>
          <w:color w:val="000000"/>
          <w:szCs w:val="28"/>
        </w:rPr>
        <w:t xml:space="preserve"> </w:t>
      </w:r>
      <w:proofErr w:type="gramStart"/>
      <w:r w:rsidRPr="00B2676C">
        <w:rPr>
          <w:color w:val="000000"/>
          <w:szCs w:val="28"/>
        </w:rPr>
        <w:t>ответственному</w:t>
      </w:r>
      <w:proofErr w:type="gramEnd"/>
      <w:r w:rsidRPr="00B2676C">
        <w:rPr>
          <w:color w:val="000000"/>
          <w:szCs w:val="28"/>
        </w:rPr>
        <w:t xml:space="preserve"> за исполнение административной процедуры в личном кабинете на Едином портале отображается статус заявки «Принято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от заявителя».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3.3.5.1. Ответственный за исполнение административной процедуры проверяет </w:t>
      </w:r>
      <w:r>
        <w:rPr>
          <w:color w:val="000000"/>
          <w:szCs w:val="28"/>
        </w:rPr>
        <w:t>запрос о предоставлении муниципальной услуги</w:t>
      </w:r>
      <w:r w:rsidRPr="00B2676C">
        <w:rPr>
          <w:color w:val="000000"/>
          <w:szCs w:val="28"/>
        </w:rPr>
        <w:t xml:space="preserve"> и представленные документы на соответствие требованиям раздела 2.</w:t>
      </w:r>
      <w:r>
        <w:rPr>
          <w:color w:val="000000"/>
          <w:szCs w:val="28"/>
        </w:rPr>
        <w:t>8</w:t>
      </w:r>
      <w:r w:rsidRPr="00B2676C">
        <w:rPr>
          <w:color w:val="000000"/>
          <w:szCs w:val="28"/>
        </w:rPr>
        <w:t xml:space="preserve"> административного регламента.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Если представленные документы не соответствуют установленным требованиям, </w:t>
      </w:r>
      <w:proofErr w:type="gramStart"/>
      <w:r w:rsidRPr="00B2676C">
        <w:rPr>
          <w:color w:val="000000"/>
          <w:szCs w:val="28"/>
        </w:rPr>
        <w:t>ответственный</w:t>
      </w:r>
      <w:proofErr w:type="gramEnd"/>
      <w:r w:rsidRPr="00B2676C">
        <w:rPr>
          <w:color w:val="000000"/>
          <w:szCs w:val="28"/>
        </w:rPr>
        <w:t xml:space="preserve"> за исполнение административной процедуры готовит уведомление об отказе в приеме документов. В личном кабинете </w:t>
      </w:r>
      <w:r w:rsidRPr="00B2676C">
        <w:rPr>
          <w:color w:val="000000"/>
          <w:szCs w:val="28"/>
        </w:rPr>
        <w:br/>
        <w:t>на Едином портале отображается статус «Отказ», в поле «Комментарий» отображается текст «В приеме документов отказано», а также указывается причина отказа в приеме документов.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В случае соответствия документов установленным требованиям, </w:t>
      </w:r>
      <w:proofErr w:type="gramStart"/>
      <w:r w:rsidRPr="00B2676C">
        <w:rPr>
          <w:color w:val="000000"/>
          <w:szCs w:val="28"/>
        </w:rPr>
        <w:t>ответственный</w:t>
      </w:r>
      <w:proofErr w:type="gramEnd"/>
      <w:r w:rsidRPr="00B2676C">
        <w:rPr>
          <w:color w:val="000000"/>
          <w:szCs w:val="28"/>
        </w:rPr>
        <w:t xml:space="preserve"> за исполнение административной процедуры регистрирует заявление с приложенными документами.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В личном кабинете на Едином портале отображается статус «Промежуточные результаты от ведомства», в поле «Комментарий» отображается те</w:t>
      </w:r>
      <w:proofErr w:type="gramStart"/>
      <w:r w:rsidRPr="00B2676C">
        <w:rPr>
          <w:color w:val="000000"/>
          <w:szCs w:val="28"/>
        </w:rPr>
        <w:t>кст сл</w:t>
      </w:r>
      <w:proofErr w:type="gramEnd"/>
      <w:r w:rsidRPr="00B2676C">
        <w:rPr>
          <w:color w:val="000000"/>
          <w:szCs w:val="28"/>
        </w:rPr>
        <w:t xml:space="preserve">едующего содержания: «Ваше заявление принято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в работу</w:t>
      </w:r>
      <w:r>
        <w:rPr>
          <w:color w:val="000000"/>
          <w:szCs w:val="28"/>
        </w:rPr>
        <w:t>»</w:t>
      </w:r>
      <w:r w:rsidRPr="00B2676C">
        <w:rPr>
          <w:color w:val="000000"/>
          <w:szCs w:val="28"/>
        </w:rPr>
        <w:t xml:space="preserve">. 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3.3.6. Прием з</w:t>
      </w:r>
      <w:r>
        <w:rPr>
          <w:color w:val="000000"/>
          <w:szCs w:val="28"/>
        </w:rPr>
        <w:t xml:space="preserve">апроса о предоставлении муниципальной услуги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и документов в МФЦ осуществляется в соответствии с соглашением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о взаимодействии, заключенным между МФЦ и органом, предоставляющим муниципальную услугу.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3.3.7. Результатом административной процедуры является регистрация </w:t>
      </w:r>
      <w:r>
        <w:rPr>
          <w:color w:val="000000"/>
          <w:szCs w:val="28"/>
        </w:rPr>
        <w:t>запроса о предоставлении муниципальной услуги</w:t>
      </w:r>
      <w:r w:rsidRPr="00B2676C">
        <w:rPr>
          <w:color w:val="000000"/>
          <w:szCs w:val="28"/>
        </w:rPr>
        <w:t xml:space="preserve"> и документов заявителя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lastRenderedPageBreak/>
        <w:t>в установленном порядке или отказ в приеме документов по основаниям, установленным разделом 2.</w:t>
      </w:r>
      <w:r>
        <w:rPr>
          <w:color w:val="000000"/>
          <w:szCs w:val="28"/>
        </w:rPr>
        <w:t>8</w:t>
      </w:r>
      <w:r w:rsidRPr="00B2676C">
        <w:rPr>
          <w:color w:val="000000"/>
          <w:szCs w:val="28"/>
        </w:rPr>
        <w:t xml:space="preserve"> административного регламента.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3.4. </w:t>
      </w:r>
      <w:r w:rsidRPr="00B2676C">
        <w:rPr>
          <w:bCs/>
          <w:iCs/>
          <w:color w:val="000000"/>
          <w:szCs w:val="28"/>
        </w:rPr>
        <w:t>Рассмотрение документов, необходимых для предоставления муниципальной услуги</w:t>
      </w:r>
      <w:r w:rsidRPr="00B2676C">
        <w:rPr>
          <w:color w:val="000000"/>
          <w:szCs w:val="28"/>
        </w:rPr>
        <w:t xml:space="preserve"> и принятие</w:t>
      </w:r>
      <w:r>
        <w:rPr>
          <w:color w:val="000000"/>
          <w:szCs w:val="28"/>
        </w:rPr>
        <w:t xml:space="preserve"> </w:t>
      </w:r>
      <w:r w:rsidRPr="0068792E">
        <w:rPr>
          <w:color w:val="000000"/>
          <w:szCs w:val="28"/>
        </w:rPr>
        <w:t xml:space="preserve">решения о предоставлении (об отказе </w:t>
      </w:r>
      <w:r>
        <w:rPr>
          <w:color w:val="000000"/>
          <w:szCs w:val="28"/>
        </w:rPr>
        <w:br/>
      </w:r>
      <w:r w:rsidRPr="0068792E">
        <w:rPr>
          <w:color w:val="000000"/>
          <w:szCs w:val="28"/>
        </w:rPr>
        <w:t>в предоставлении) муниципальной</w:t>
      </w:r>
      <w:r>
        <w:rPr>
          <w:color w:val="000000"/>
          <w:szCs w:val="28"/>
        </w:rPr>
        <w:t xml:space="preserve"> услуги</w:t>
      </w:r>
      <w:r w:rsidRPr="00B2676C">
        <w:rPr>
          <w:color w:val="000000"/>
          <w:szCs w:val="28"/>
        </w:rPr>
        <w:t>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3.4.1. Основанием для начала административной процедуры является получение ответственным за исполнение административной процедуры </w:t>
      </w:r>
      <w:r w:rsidRPr="00B2676C">
        <w:rPr>
          <w:color w:val="000000"/>
          <w:szCs w:val="28"/>
        </w:rPr>
        <w:br/>
        <w:t xml:space="preserve">должностным лицом, муниципальным служащим органа, предоставляющего муниципальную услугу, зарегистрированного </w:t>
      </w:r>
      <w:r>
        <w:rPr>
          <w:color w:val="000000"/>
          <w:szCs w:val="28"/>
        </w:rPr>
        <w:t>запроса о предоставлении муниципальной услуги</w:t>
      </w:r>
      <w:r w:rsidRPr="00B2676C">
        <w:rPr>
          <w:color w:val="000000"/>
          <w:szCs w:val="28"/>
        </w:rPr>
        <w:t xml:space="preserve"> и документов.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  <w:u w:val="single"/>
        </w:rPr>
      </w:pPr>
      <w:r w:rsidRPr="00B2676C">
        <w:rPr>
          <w:color w:val="000000"/>
          <w:szCs w:val="28"/>
        </w:rPr>
        <w:t>3.4.2. Ответственным за исполнение административной процедуры яв</w:t>
      </w:r>
      <w:r>
        <w:rPr>
          <w:color w:val="000000"/>
          <w:szCs w:val="28"/>
        </w:rPr>
        <w:t>ляется специалист</w:t>
      </w:r>
      <w:r w:rsidRPr="00B2676C">
        <w:rPr>
          <w:color w:val="000000"/>
          <w:szCs w:val="28"/>
        </w:rPr>
        <w:t xml:space="preserve"> органа, предоставляющего муниципальную услугу, в соответствии с должностными обязанностями (далее – ответственный за исполнение административной процедуры).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3.4.3. </w:t>
      </w:r>
      <w:proofErr w:type="gramStart"/>
      <w:r w:rsidRPr="00B2676C">
        <w:rPr>
          <w:color w:val="000000"/>
          <w:szCs w:val="28"/>
        </w:rPr>
        <w:t>Ответственный</w:t>
      </w:r>
      <w:proofErr w:type="gramEnd"/>
      <w:r w:rsidRPr="00B2676C">
        <w:rPr>
          <w:color w:val="000000"/>
          <w:szCs w:val="28"/>
        </w:rPr>
        <w:t xml:space="preserve"> за исполнение административной процедуры: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3.4.3.1. рассматривает </w:t>
      </w:r>
      <w:r>
        <w:rPr>
          <w:color w:val="000000"/>
          <w:szCs w:val="28"/>
        </w:rPr>
        <w:t>запрос о предоставлении муниципальной услуги</w:t>
      </w:r>
      <w:r w:rsidRPr="00B2676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и документы на </w:t>
      </w:r>
      <w:proofErr w:type="gramStart"/>
      <w:r w:rsidRPr="00B2676C">
        <w:rPr>
          <w:color w:val="000000"/>
          <w:szCs w:val="28"/>
        </w:rPr>
        <w:t>соответствие</w:t>
      </w:r>
      <w:proofErr w:type="gramEnd"/>
      <w:r w:rsidRPr="00B2676C">
        <w:rPr>
          <w:color w:val="000000"/>
          <w:szCs w:val="28"/>
        </w:rPr>
        <w:t xml:space="preserve"> требованиям законодательства Российской Федерации, удостоверяясь, что: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3.4.3.1.1. документы предоставлены в полном объеме, в соответствии </w:t>
      </w:r>
      <w:r w:rsidRPr="00B2676C">
        <w:rPr>
          <w:color w:val="000000"/>
          <w:szCs w:val="28"/>
        </w:rPr>
        <w:br/>
        <w:t xml:space="preserve">с законодательством Российской Федерации и </w:t>
      </w:r>
      <w:hyperlink r:id="rId13" w:history="1">
        <w:r>
          <w:t xml:space="preserve">пунктом </w:t>
        </w:r>
        <w:r w:rsidRPr="00B2676C">
          <w:rPr>
            <w:color w:val="000000"/>
            <w:szCs w:val="28"/>
          </w:rPr>
          <w:t>2.</w:t>
        </w:r>
        <w:r>
          <w:rPr>
            <w:color w:val="000000"/>
            <w:szCs w:val="28"/>
          </w:rPr>
          <w:t>6</w:t>
        </w:r>
        <w:r w:rsidRPr="00B2676C" w:rsidDel="00C1459E">
          <w:rPr>
            <w:color w:val="000000"/>
            <w:szCs w:val="28"/>
          </w:rPr>
          <w:t xml:space="preserve"> </w:t>
        </w:r>
      </w:hyperlink>
      <w:r w:rsidRPr="00B2676C">
        <w:rPr>
          <w:color w:val="000000"/>
          <w:szCs w:val="28"/>
        </w:rPr>
        <w:t>административного регламента;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3.4.3.1.2. документы в установленных законодательством случаях нотариально заверены, скреплены печатями, имеют надлежащие подписи сторон или определенных законодательством Российской Федерации должностных лиц.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3.4.3.2. запрашивает в рамках межведомственного информационного взаимодействия (в случае если документы не представлены заявителем </w:t>
      </w:r>
      <w:r w:rsidRPr="00B2676C">
        <w:rPr>
          <w:color w:val="000000"/>
          <w:szCs w:val="28"/>
        </w:rPr>
        <w:br/>
        <w:t>по собственной инициативе) документы, установленные пунктом 2.</w:t>
      </w:r>
      <w:r>
        <w:rPr>
          <w:color w:val="000000"/>
          <w:szCs w:val="28"/>
        </w:rPr>
        <w:t>7</w:t>
      </w:r>
      <w:r w:rsidRPr="00B2676C">
        <w:rPr>
          <w:color w:val="000000"/>
          <w:szCs w:val="28"/>
        </w:rPr>
        <w:t>.</w:t>
      </w:r>
      <w:r>
        <w:rPr>
          <w:color w:val="000000"/>
          <w:szCs w:val="28"/>
        </w:rPr>
        <w:t>1</w:t>
      </w:r>
      <w:r w:rsidRPr="00B2676C">
        <w:rPr>
          <w:color w:val="000000"/>
          <w:szCs w:val="28"/>
        </w:rPr>
        <w:t xml:space="preserve"> административного регламента. </w:t>
      </w:r>
      <w:proofErr w:type="gramStart"/>
      <w:r w:rsidRPr="00B2676C">
        <w:rPr>
          <w:color w:val="000000"/>
          <w:szCs w:val="28"/>
        </w:rPr>
        <w:t xml:space="preserve">Срок подготовки и направления ответа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на межведомственный запрос не может превышать пяти рабочих дней со дня поступления межведомственного запроса в орган или организацию, предоставляющие документ и информацию, если иные сроки подготовки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Пермского края.</w:t>
      </w:r>
      <w:proofErr w:type="gramEnd"/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proofErr w:type="gramStart"/>
      <w:r w:rsidRPr="00B2676C">
        <w:rPr>
          <w:color w:val="000000"/>
          <w:szCs w:val="28"/>
        </w:rPr>
        <w:t xml:space="preserve">В случае поступления в орган, предоставляющий муниципальную услугу, ответа на межведомственный запрос, свидетельствующего об отсутствии документа и (или) информации, необходимых для </w:t>
      </w:r>
      <w:r>
        <w:rPr>
          <w:color w:val="000000"/>
          <w:szCs w:val="28"/>
        </w:rPr>
        <w:t xml:space="preserve">предоставления </w:t>
      </w:r>
      <w:r>
        <w:rPr>
          <w:color w:val="000000"/>
          <w:szCs w:val="28"/>
        </w:rPr>
        <w:lastRenderedPageBreak/>
        <w:t xml:space="preserve">муниципальной услуги </w:t>
      </w:r>
      <w:r w:rsidRPr="00B2676C">
        <w:rPr>
          <w:color w:val="000000"/>
          <w:szCs w:val="28"/>
        </w:rPr>
        <w:t xml:space="preserve">ответственный за исполнение административной процедуры, уведомляет заявителя о получении такого ответа и предлагает заявителю представить документ и (или) информацию, необходимые для </w:t>
      </w:r>
      <w:r>
        <w:rPr>
          <w:color w:val="000000"/>
          <w:szCs w:val="28"/>
        </w:rPr>
        <w:t xml:space="preserve">предоставления муниципальной услуги </w:t>
      </w:r>
      <w:r w:rsidRPr="00B2676C">
        <w:rPr>
          <w:color w:val="000000"/>
          <w:szCs w:val="28"/>
        </w:rPr>
        <w:t xml:space="preserve">в течение </w:t>
      </w:r>
      <w:r>
        <w:rPr>
          <w:color w:val="000000"/>
          <w:szCs w:val="28"/>
        </w:rPr>
        <w:t xml:space="preserve">трех </w:t>
      </w:r>
      <w:r w:rsidRPr="00B2676C">
        <w:rPr>
          <w:color w:val="000000"/>
          <w:szCs w:val="28"/>
        </w:rPr>
        <w:t xml:space="preserve">дней со дня направления уведомления. </w:t>
      </w:r>
      <w:proofErr w:type="gramEnd"/>
    </w:p>
    <w:p w:rsidR="00F32835" w:rsidRPr="006F2744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3.4.3.3. </w:t>
      </w:r>
      <w:r w:rsidRPr="006F2744">
        <w:rPr>
          <w:color w:val="000000"/>
          <w:szCs w:val="28"/>
        </w:rPr>
        <w:t xml:space="preserve">В срок не более чем </w:t>
      </w:r>
      <w:r>
        <w:rPr>
          <w:color w:val="000000"/>
          <w:szCs w:val="28"/>
        </w:rPr>
        <w:t xml:space="preserve">двух </w:t>
      </w:r>
      <w:r w:rsidRPr="006F2744">
        <w:rPr>
          <w:color w:val="000000"/>
          <w:szCs w:val="28"/>
        </w:rPr>
        <w:t xml:space="preserve">дней со дня поступления </w:t>
      </w:r>
      <w:r>
        <w:rPr>
          <w:color w:val="000000"/>
          <w:szCs w:val="28"/>
        </w:rPr>
        <w:t>запроса</w:t>
      </w:r>
      <w:r w:rsidRPr="006F27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</w:r>
      <w:r w:rsidRPr="006F2744">
        <w:rPr>
          <w:color w:val="000000"/>
          <w:szCs w:val="28"/>
        </w:rPr>
        <w:t xml:space="preserve">о предоставлении </w:t>
      </w:r>
      <w:r>
        <w:rPr>
          <w:color w:val="000000"/>
          <w:szCs w:val="28"/>
        </w:rPr>
        <w:t xml:space="preserve">муниципальной услуги ответственный за исполнение административной процедуры </w:t>
      </w:r>
      <w:r w:rsidRPr="006F2744">
        <w:rPr>
          <w:color w:val="000000"/>
          <w:szCs w:val="28"/>
        </w:rPr>
        <w:t>рассматривает поступивш</w:t>
      </w:r>
      <w:r>
        <w:rPr>
          <w:color w:val="000000"/>
          <w:szCs w:val="28"/>
        </w:rPr>
        <w:t>ий</w:t>
      </w:r>
      <w:r w:rsidRPr="006F27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запрос</w:t>
      </w:r>
      <w:r w:rsidRPr="006F2744">
        <w:rPr>
          <w:color w:val="000000"/>
          <w:szCs w:val="28"/>
        </w:rPr>
        <w:t xml:space="preserve">, проверяет наличие или отсутствие </w:t>
      </w:r>
      <w:proofErr w:type="gramStart"/>
      <w:r w:rsidRPr="006F2744">
        <w:rPr>
          <w:color w:val="000000"/>
          <w:szCs w:val="28"/>
        </w:rPr>
        <w:t xml:space="preserve">оснований, предусмотренных </w:t>
      </w:r>
      <w:r>
        <w:rPr>
          <w:color w:val="000000"/>
          <w:szCs w:val="28"/>
        </w:rPr>
        <w:t>пунктом 2.10</w:t>
      </w:r>
      <w:r w:rsidRPr="006F27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</w:r>
      <w:r w:rsidRPr="006F2744">
        <w:rPr>
          <w:color w:val="000000"/>
          <w:szCs w:val="28"/>
        </w:rPr>
        <w:t>и по результатам проверки совершает</w:t>
      </w:r>
      <w:proofErr w:type="gramEnd"/>
      <w:r w:rsidRPr="006F2744">
        <w:rPr>
          <w:color w:val="000000"/>
          <w:szCs w:val="28"/>
        </w:rPr>
        <w:t xml:space="preserve"> одно из следующих действий:</w:t>
      </w:r>
    </w:p>
    <w:p w:rsidR="00F32835" w:rsidRPr="006F2744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3.4.3.3.1.</w:t>
      </w:r>
      <w:r>
        <w:rPr>
          <w:color w:val="000000"/>
          <w:szCs w:val="28"/>
        </w:rPr>
        <w:tab/>
        <w:t>принимает решение о предоставлении муниципальной услуги</w:t>
      </w:r>
      <w:r w:rsidRPr="006F2744">
        <w:rPr>
          <w:color w:val="000000"/>
          <w:szCs w:val="28"/>
        </w:rPr>
        <w:t>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3.4.3.3.2.</w:t>
      </w:r>
      <w:r w:rsidRPr="006F2744">
        <w:rPr>
          <w:color w:val="000000"/>
          <w:szCs w:val="28"/>
        </w:rPr>
        <w:t xml:space="preserve"> принимает решение об отказе в предоставлении </w:t>
      </w:r>
      <w:r>
        <w:rPr>
          <w:color w:val="000000"/>
          <w:szCs w:val="28"/>
        </w:rPr>
        <w:t xml:space="preserve">муниципальной услуги </w:t>
      </w:r>
      <w:r w:rsidRPr="006F2744">
        <w:rPr>
          <w:color w:val="000000"/>
          <w:szCs w:val="28"/>
        </w:rPr>
        <w:t xml:space="preserve">при наличии оснований, предусмотренных </w:t>
      </w:r>
      <w:r>
        <w:rPr>
          <w:color w:val="000000"/>
          <w:szCs w:val="28"/>
        </w:rPr>
        <w:t xml:space="preserve">пунктом 2.10 настоящего регламента. </w:t>
      </w:r>
      <w:r w:rsidRPr="006F2744">
        <w:rPr>
          <w:color w:val="000000"/>
          <w:szCs w:val="28"/>
        </w:rPr>
        <w:t xml:space="preserve">В указанном решении должны быть указаны </w:t>
      </w:r>
      <w:r>
        <w:rPr>
          <w:color w:val="000000"/>
          <w:szCs w:val="28"/>
        </w:rPr>
        <w:br/>
      </w:r>
      <w:r w:rsidRPr="006F2744">
        <w:rPr>
          <w:color w:val="000000"/>
          <w:szCs w:val="28"/>
        </w:rPr>
        <w:t>все основания отказа</w:t>
      </w:r>
      <w:r>
        <w:rPr>
          <w:color w:val="000000"/>
          <w:szCs w:val="28"/>
        </w:rPr>
        <w:t xml:space="preserve"> в предоставлении муниципальной услуги</w:t>
      </w:r>
      <w:r w:rsidRPr="006F2744">
        <w:rPr>
          <w:color w:val="000000"/>
          <w:szCs w:val="28"/>
        </w:rPr>
        <w:t>.</w:t>
      </w:r>
    </w:p>
    <w:p w:rsidR="00F32835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b/>
          <w:bCs/>
          <w:color w:val="000000"/>
          <w:szCs w:val="28"/>
        </w:rPr>
      </w:pPr>
      <w:r w:rsidRPr="00B2676C">
        <w:rPr>
          <w:color w:val="000000"/>
          <w:szCs w:val="28"/>
        </w:rPr>
        <w:t>3.</w:t>
      </w:r>
      <w:r>
        <w:rPr>
          <w:color w:val="000000"/>
          <w:szCs w:val="28"/>
        </w:rPr>
        <w:t xml:space="preserve">5. Направление </w:t>
      </w:r>
      <w:r w:rsidRPr="00A83984">
        <w:rPr>
          <w:color w:val="000000"/>
          <w:szCs w:val="28"/>
        </w:rPr>
        <w:t xml:space="preserve">заявителю решения о предоставлении (об отказе </w:t>
      </w:r>
      <w:r>
        <w:rPr>
          <w:color w:val="000000"/>
          <w:szCs w:val="28"/>
        </w:rPr>
        <w:br/>
      </w:r>
      <w:r w:rsidRPr="00A83984">
        <w:rPr>
          <w:color w:val="000000"/>
          <w:szCs w:val="28"/>
        </w:rPr>
        <w:t>в предоставлении) муниципальной услуги</w:t>
      </w:r>
      <w:r>
        <w:rPr>
          <w:color w:val="000000"/>
          <w:szCs w:val="28"/>
        </w:rPr>
        <w:t>.</w:t>
      </w:r>
      <w:r w:rsidRPr="00A83984" w:rsidDel="00A83984">
        <w:rPr>
          <w:color w:val="000000"/>
          <w:szCs w:val="28"/>
        </w:rPr>
        <w:t xml:space="preserve"> </w:t>
      </w:r>
      <w:r w:rsidRPr="00B2676C">
        <w:rPr>
          <w:b/>
          <w:bCs/>
          <w:color w:val="000000"/>
          <w:szCs w:val="28"/>
        </w:rPr>
        <w:t xml:space="preserve"> </w:t>
      </w:r>
    </w:p>
    <w:p w:rsidR="00F32835" w:rsidRPr="003E61A3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color w:val="000000"/>
          <w:szCs w:val="28"/>
        </w:rPr>
      </w:pPr>
      <w:r w:rsidRPr="008730FF">
        <w:rPr>
          <w:bCs/>
          <w:color w:val="000000"/>
          <w:szCs w:val="28"/>
        </w:rPr>
        <w:t>3.5.1.</w:t>
      </w:r>
      <w:r>
        <w:rPr>
          <w:b/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Решение о предоставлении </w:t>
      </w:r>
      <w:r w:rsidRPr="00A83984">
        <w:rPr>
          <w:bCs/>
          <w:color w:val="000000"/>
          <w:szCs w:val="28"/>
        </w:rPr>
        <w:t xml:space="preserve">(об отказе в предоставлении) муниципальной услуги </w:t>
      </w:r>
      <w:r w:rsidRPr="003E61A3">
        <w:rPr>
          <w:bCs/>
          <w:color w:val="000000"/>
          <w:szCs w:val="28"/>
        </w:rPr>
        <w:t>направля</w:t>
      </w:r>
      <w:r>
        <w:rPr>
          <w:bCs/>
          <w:color w:val="000000"/>
          <w:szCs w:val="28"/>
        </w:rPr>
        <w:t>е</w:t>
      </w:r>
      <w:r w:rsidRPr="003E61A3">
        <w:rPr>
          <w:bCs/>
          <w:color w:val="000000"/>
          <w:szCs w:val="28"/>
        </w:rPr>
        <w:t xml:space="preserve">тся </w:t>
      </w:r>
      <w:r>
        <w:rPr>
          <w:bCs/>
          <w:color w:val="000000"/>
          <w:szCs w:val="28"/>
        </w:rPr>
        <w:t xml:space="preserve">заявителю </w:t>
      </w:r>
      <w:r w:rsidRPr="003E61A3">
        <w:rPr>
          <w:bCs/>
          <w:color w:val="000000"/>
          <w:szCs w:val="28"/>
        </w:rPr>
        <w:t xml:space="preserve">по адресу, содержащемуся </w:t>
      </w:r>
      <w:r>
        <w:rPr>
          <w:bCs/>
          <w:color w:val="000000"/>
          <w:szCs w:val="28"/>
        </w:rPr>
        <w:br/>
      </w:r>
      <w:r w:rsidRPr="003E61A3">
        <w:rPr>
          <w:bCs/>
          <w:color w:val="000000"/>
          <w:szCs w:val="28"/>
        </w:rPr>
        <w:t xml:space="preserve">в его </w:t>
      </w:r>
      <w:r>
        <w:rPr>
          <w:bCs/>
          <w:color w:val="000000"/>
          <w:szCs w:val="28"/>
        </w:rPr>
        <w:t>запросе</w:t>
      </w:r>
      <w:r w:rsidRPr="003E61A3">
        <w:rPr>
          <w:bCs/>
          <w:color w:val="000000"/>
          <w:szCs w:val="28"/>
        </w:rPr>
        <w:t xml:space="preserve"> о предоставлении</w:t>
      </w:r>
      <w:r w:rsidRPr="00A83984">
        <w:rPr>
          <w:bCs/>
          <w:color w:val="000000"/>
          <w:szCs w:val="28"/>
        </w:rPr>
        <w:t xml:space="preserve"> муниципальной услуги</w:t>
      </w:r>
      <w:r w:rsidRPr="003E61A3">
        <w:rPr>
          <w:bCs/>
          <w:color w:val="000000"/>
          <w:szCs w:val="28"/>
        </w:rPr>
        <w:t>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3.</w:t>
      </w:r>
      <w:r>
        <w:rPr>
          <w:color w:val="000000"/>
          <w:szCs w:val="28"/>
        </w:rPr>
        <w:t>5</w:t>
      </w:r>
      <w:r w:rsidRPr="00B2676C">
        <w:rPr>
          <w:color w:val="000000"/>
          <w:szCs w:val="28"/>
        </w:rPr>
        <w:t>.</w:t>
      </w:r>
      <w:r>
        <w:rPr>
          <w:color w:val="000000"/>
          <w:szCs w:val="28"/>
        </w:rPr>
        <w:t>2.</w:t>
      </w:r>
      <w:r w:rsidRPr="00B2676C">
        <w:rPr>
          <w:color w:val="000000"/>
          <w:szCs w:val="28"/>
        </w:rPr>
        <w:t xml:space="preserve"> Срок исполнения административной процедуры не должен превышать </w:t>
      </w:r>
      <w:r>
        <w:rPr>
          <w:color w:val="000000"/>
          <w:szCs w:val="28"/>
        </w:rPr>
        <w:t xml:space="preserve">25 </w:t>
      </w:r>
      <w:r w:rsidRPr="00B2676C">
        <w:rPr>
          <w:color w:val="000000"/>
          <w:szCs w:val="28"/>
        </w:rPr>
        <w:t xml:space="preserve">дней со дня представления </w:t>
      </w:r>
      <w:r>
        <w:rPr>
          <w:color w:val="000000"/>
          <w:szCs w:val="28"/>
        </w:rPr>
        <w:t>запроса о предоставлении муниципальной услуги</w:t>
      </w:r>
      <w:r w:rsidRPr="00B2676C">
        <w:rPr>
          <w:color w:val="000000"/>
          <w:szCs w:val="28"/>
        </w:rPr>
        <w:t xml:space="preserve"> в орган, предоставляющий муниципальную услугу</w:t>
      </w:r>
      <w:r w:rsidRPr="00B2676C">
        <w:rPr>
          <w:i/>
          <w:color w:val="000000"/>
          <w:szCs w:val="28"/>
        </w:rPr>
        <w:t>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В случае представления заявителем документов, необходимых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в соответствии с нормативными правовыми актами для предоставления муниципальной услуги, через МФЦ срок принятия решения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о </w:t>
      </w:r>
      <w:r>
        <w:rPr>
          <w:color w:val="000000"/>
          <w:szCs w:val="28"/>
        </w:rPr>
        <w:t xml:space="preserve">предоставлении муниципальной услуги </w:t>
      </w:r>
      <w:r w:rsidRPr="00B2676C">
        <w:rPr>
          <w:color w:val="000000"/>
          <w:szCs w:val="28"/>
        </w:rPr>
        <w:t xml:space="preserve">или об отказе в </w:t>
      </w:r>
      <w:r>
        <w:rPr>
          <w:color w:val="000000"/>
          <w:szCs w:val="28"/>
        </w:rPr>
        <w:t xml:space="preserve">ее предоставлении </w:t>
      </w:r>
      <w:r w:rsidRPr="00B2676C">
        <w:rPr>
          <w:color w:val="000000"/>
          <w:szCs w:val="28"/>
        </w:rPr>
        <w:t>исчисляется со дня передачи МФЦ таких документов в орган, предоставляющий муниципальную услугу.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3.</w:t>
      </w:r>
      <w:r>
        <w:rPr>
          <w:color w:val="000000"/>
          <w:szCs w:val="28"/>
        </w:rPr>
        <w:t>5</w:t>
      </w:r>
      <w:r w:rsidRPr="00B2676C">
        <w:rPr>
          <w:color w:val="000000"/>
          <w:szCs w:val="28"/>
        </w:rPr>
        <w:t>.</w:t>
      </w:r>
      <w:r>
        <w:rPr>
          <w:color w:val="000000"/>
          <w:szCs w:val="28"/>
        </w:rPr>
        <w:t>3</w:t>
      </w:r>
      <w:r w:rsidRPr="00B2676C">
        <w:rPr>
          <w:color w:val="000000"/>
          <w:szCs w:val="28"/>
        </w:rPr>
        <w:t xml:space="preserve">. Результатом административной процедуры является </w:t>
      </w:r>
      <w:r>
        <w:rPr>
          <w:color w:val="000000"/>
          <w:szCs w:val="28"/>
        </w:rPr>
        <w:t>направление р</w:t>
      </w:r>
      <w:r w:rsidRPr="008730FF">
        <w:rPr>
          <w:color w:val="000000"/>
          <w:szCs w:val="28"/>
        </w:rPr>
        <w:t>ешени</w:t>
      </w:r>
      <w:r>
        <w:rPr>
          <w:color w:val="000000"/>
          <w:szCs w:val="28"/>
        </w:rPr>
        <w:t>я</w:t>
      </w:r>
      <w:r w:rsidRPr="008730FF">
        <w:rPr>
          <w:color w:val="000000"/>
          <w:szCs w:val="28"/>
        </w:rPr>
        <w:t xml:space="preserve"> о предоставлении (об отказе в предоставлении) муниципальной услуги</w:t>
      </w:r>
      <w:r w:rsidRPr="00B2676C">
        <w:rPr>
          <w:bCs/>
          <w:color w:val="000000"/>
          <w:szCs w:val="28"/>
        </w:rPr>
        <w:t>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3.</w:t>
      </w:r>
      <w:r>
        <w:rPr>
          <w:color w:val="000000"/>
          <w:szCs w:val="28"/>
        </w:rPr>
        <w:t>5</w:t>
      </w:r>
      <w:r w:rsidRPr="00B2676C">
        <w:rPr>
          <w:color w:val="000000"/>
          <w:szCs w:val="28"/>
        </w:rPr>
        <w:t>.</w:t>
      </w:r>
      <w:r>
        <w:rPr>
          <w:color w:val="000000"/>
          <w:szCs w:val="28"/>
        </w:rPr>
        <w:t>4</w:t>
      </w:r>
      <w:r w:rsidRPr="00B2676C">
        <w:rPr>
          <w:color w:val="000000"/>
          <w:szCs w:val="28"/>
        </w:rPr>
        <w:t>. В случае предоставления услуги с использованием Единого портала в личном кабинете на Едином портале отображается статус «Исполнено», в поле «Комментарий» отображаться те</w:t>
      </w:r>
      <w:proofErr w:type="gramStart"/>
      <w:r w:rsidRPr="00B2676C">
        <w:rPr>
          <w:color w:val="000000"/>
          <w:szCs w:val="28"/>
        </w:rPr>
        <w:t>кст сл</w:t>
      </w:r>
      <w:proofErr w:type="gramEnd"/>
      <w:r w:rsidRPr="00B2676C">
        <w:rPr>
          <w:color w:val="000000"/>
          <w:szCs w:val="28"/>
        </w:rPr>
        <w:t>едующего содержания «Принято решение о предоставлении услуги». Вам необходимо подойти за решением в ведомство «дата» к «время».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В случае отказа в предоставлении услуги в личном кабинете на Едином портале отображается статус «Отказ», в поле «Комментарий» отображается </w:t>
      </w:r>
      <w:r w:rsidRPr="00B2676C">
        <w:rPr>
          <w:color w:val="000000"/>
          <w:szCs w:val="28"/>
        </w:rPr>
        <w:lastRenderedPageBreak/>
        <w:t>те</w:t>
      </w:r>
      <w:proofErr w:type="gramStart"/>
      <w:r w:rsidRPr="00B2676C">
        <w:rPr>
          <w:color w:val="000000"/>
          <w:szCs w:val="28"/>
        </w:rPr>
        <w:t>кст сл</w:t>
      </w:r>
      <w:proofErr w:type="gramEnd"/>
      <w:r w:rsidRPr="00B2676C">
        <w:rPr>
          <w:color w:val="000000"/>
          <w:szCs w:val="28"/>
        </w:rPr>
        <w:t>едующего содержания</w:t>
      </w:r>
      <w:r w:rsidR="00D24CDE">
        <w:rPr>
          <w:color w:val="000000"/>
          <w:szCs w:val="28"/>
        </w:rPr>
        <w:t xml:space="preserve">: </w:t>
      </w:r>
      <w:r w:rsidRPr="00B2676C">
        <w:rPr>
          <w:color w:val="000000"/>
          <w:szCs w:val="28"/>
        </w:rPr>
        <w:t xml:space="preserve"> «Принято решение об отказе в оказании услуги</w:t>
      </w:r>
      <w:r w:rsidR="00D24CDE">
        <w:rPr>
          <w:color w:val="000000"/>
          <w:szCs w:val="28"/>
        </w:rPr>
        <w:t>»</w:t>
      </w:r>
      <w:r w:rsidRPr="00B2676C">
        <w:rPr>
          <w:color w:val="000000"/>
          <w:szCs w:val="28"/>
        </w:rPr>
        <w:t>, на основании «причина отказа».</w:t>
      </w:r>
    </w:p>
    <w:p w:rsidR="00F32835" w:rsidRPr="00B2676C" w:rsidRDefault="00F32835" w:rsidP="00F32835">
      <w:pPr>
        <w:autoSpaceDE w:val="0"/>
        <w:autoSpaceDN w:val="0"/>
        <w:adjustRightInd w:val="0"/>
        <w:spacing w:before="240" w:after="240" w:line="240" w:lineRule="exact"/>
        <w:ind w:firstLine="539"/>
        <w:jc w:val="center"/>
        <w:rPr>
          <w:b/>
          <w:bCs/>
          <w:color w:val="000000"/>
          <w:szCs w:val="28"/>
        </w:rPr>
      </w:pPr>
      <w:r w:rsidRPr="00B2676C">
        <w:rPr>
          <w:b/>
          <w:color w:val="000000"/>
        </w:rPr>
        <w:t>IV. Ф</w:t>
      </w:r>
      <w:r w:rsidRPr="00B2676C">
        <w:rPr>
          <w:b/>
          <w:color w:val="000000"/>
          <w:szCs w:val="28"/>
        </w:rPr>
        <w:t xml:space="preserve">ормы </w:t>
      </w:r>
      <w:proofErr w:type="gramStart"/>
      <w:r w:rsidRPr="00B2676C">
        <w:rPr>
          <w:b/>
          <w:color w:val="000000"/>
          <w:szCs w:val="28"/>
        </w:rPr>
        <w:t>контроля за</w:t>
      </w:r>
      <w:proofErr w:type="gramEnd"/>
      <w:r w:rsidRPr="00B2676C">
        <w:rPr>
          <w:b/>
          <w:color w:val="000000"/>
          <w:szCs w:val="28"/>
        </w:rPr>
        <w:t xml:space="preserve"> </w:t>
      </w:r>
      <w:r w:rsidRPr="00B2676C">
        <w:rPr>
          <w:b/>
          <w:bCs/>
          <w:color w:val="000000"/>
          <w:szCs w:val="28"/>
        </w:rPr>
        <w:t>исполнением административного регламента</w:t>
      </w:r>
    </w:p>
    <w:p w:rsidR="00F32835" w:rsidRPr="00B2676C" w:rsidRDefault="00F32835" w:rsidP="00F32835">
      <w:pPr>
        <w:autoSpaceDE w:val="0"/>
        <w:autoSpaceDN w:val="0"/>
        <w:adjustRightInd w:val="0"/>
        <w:spacing w:before="240" w:after="240" w:line="240" w:lineRule="exact"/>
        <w:ind w:firstLine="539"/>
        <w:jc w:val="center"/>
        <w:rPr>
          <w:color w:val="000000"/>
          <w:szCs w:val="28"/>
        </w:rPr>
      </w:pPr>
      <w:r w:rsidRPr="00B2676C">
        <w:rPr>
          <w:color w:val="000000"/>
        </w:rPr>
        <w:t>4.1.</w:t>
      </w:r>
      <w:r w:rsidRPr="00B2676C">
        <w:rPr>
          <w:color w:val="000000"/>
        </w:rPr>
        <w:tab/>
      </w:r>
      <w:r w:rsidRPr="00B2676C">
        <w:rPr>
          <w:color w:val="000000"/>
          <w:szCs w:val="28"/>
        </w:rPr>
        <w:t xml:space="preserve">Порядок осуществления текущего </w:t>
      </w:r>
      <w:proofErr w:type="gramStart"/>
      <w:r w:rsidRPr="00B2676C">
        <w:rPr>
          <w:color w:val="000000"/>
          <w:szCs w:val="28"/>
        </w:rPr>
        <w:t>контроля за</w:t>
      </w:r>
      <w:proofErr w:type="gramEnd"/>
      <w:r w:rsidRPr="00B2676C">
        <w:rPr>
          <w:color w:val="000000"/>
          <w:szCs w:val="28"/>
        </w:rPr>
        <w:t xml:space="preserve"> соблюдением </w:t>
      </w:r>
      <w:r w:rsidRPr="00B2676C">
        <w:rPr>
          <w:color w:val="000000"/>
          <w:szCs w:val="28"/>
        </w:rPr>
        <w:br/>
        <w:t>и исполнением должностными лицами, муниципальными служащими органа, предоставляющего 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32835" w:rsidRPr="00B2676C" w:rsidRDefault="00F32835" w:rsidP="00F32835">
      <w:pPr>
        <w:widowControl w:val="0"/>
        <w:suppressAutoHyphens/>
        <w:spacing w:line="360" w:lineRule="exact"/>
        <w:ind w:firstLine="567"/>
        <w:jc w:val="both"/>
        <w:rPr>
          <w:color w:val="000000"/>
          <w:szCs w:val="28"/>
        </w:rPr>
      </w:pPr>
      <w:r w:rsidRPr="00B2676C">
        <w:rPr>
          <w:rFonts w:eastAsia="Calibri"/>
          <w:color w:val="000000"/>
          <w:szCs w:val="28"/>
          <w:lang w:eastAsia="en-US"/>
        </w:rPr>
        <w:t>4.1.1. Общий контроль предоставле</w:t>
      </w:r>
      <w:r>
        <w:rPr>
          <w:rFonts w:eastAsia="Calibri"/>
          <w:color w:val="000000"/>
          <w:szCs w:val="28"/>
          <w:lang w:eastAsia="en-US"/>
        </w:rPr>
        <w:t xml:space="preserve">ния муниципальной услуги возложен на руководителя </w:t>
      </w:r>
      <w:r w:rsidRPr="00B2676C">
        <w:rPr>
          <w:color w:val="000000"/>
          <w:szCs w:val="28"/>
        </w:rPr>
        <w:t>органа, предоставляющего муниципальную услугу, в соответствии с должностными обязанностями.</w:t>
      </w:r>
    </w:p>
    <w:p w:rsidR="00F32835" w:rsidRPr="00B2676C" w:rsidRDefault="00F32835" w:rsidP="00F32835">
      <w:pPr>
        <w:widowControl w:val="0"/>
        <w:suppressAutoHyphens/>
        <w:spacing w:line="360" w:lineRule="exact"/>
        <w:ind w:firstLine="567"/>
        <w:jc w:val="both"/>
        <w:rPr>
          <w:color w:val="000000"/>
          <w:szCs w:val="28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4.1.2. 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</w:t>
      </w:r>
      <w:r>
        <w:rPr>
          <w:color w:val="000000"/>
          <w:szCs w:val="28"/>
        </w:rPr>
        <w:t xml:space="preserve">ответственным специалистом </w:t>
      </w:r>
      <w:r w:rsidRPr="00B2676C">
        <w:rPr>
          <w:color w:val="000000"/>
          <w:szCs w:val="28"/>
        </w:rPr>
        <w:t>органа, предоставляющего муниципальную услугу, в соответствии с должностными обязанностями.</w:t>
      </w:r>
    </w:p>
    <w:p w:rsidR="00F32835" w:rsidRPr="00B2676C" w:rsidRDefault="00F32835" w:rsidP="00F32835">
      <w:pPr>
        <w:widowControl w:val="0"/>
        <w:spacing w:before="240" w:after="240" w:line="240" w:lineRule="exact"/>
        <w:jc w:val="center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2676C">
        <w:rPr>
          <w:rFonts w:eastAsia="Calibri"/>
          <w:color w:val="000000"/>
          <w:szCs w:val="28"/>
          <w:lang w:eastAsia="en-US"/>
        </w:rPr>
        <w:t>контроля за</w:t>
      </w:r>
      <w:proofErr w:type="gramEnd"/>
      <w:r w:rsidRPr="00B2676C">
        <w:rPr>
          <w:rFonts w:eastAsia="Calibri"/>
          <w:color w:val="000000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F32835" w:rsidRPr="00B2676C" w:rsidRDefault="00F32835" w:rsidP="00F32835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4.2.1. </w:t>
      </w:r>
      <w:proofErr w:type="gramStart"/>
      <w:r w:rsidRPr="00B2676C">
        <w:rPr>
          <w:color w:val="000000"/>
          <w:szCs w:val="28"/>
        </w:rPr>
        <w:t>Контроль за</w:t>
      </w:r>
      <w:proofErr w:type="gramEnd"/>
      <w:r w:rsidRPr="00B2676C">
        <w:rPr>
          <w:color w:val="000000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F32835" w:rsidRPr="00B2676C" w:rsidRDefault="00F32835" w:rsidP="00F32835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4.2.2. </w:t>
      </w:r>
      <w:r w:rsidRPr="00B2676C">
        <w:rPr>
          <w:rFonts w:eastAsia="Calibri"/>
          <w:color w:val="000000"/>
          <w:szCs w:val="28"/>
          <w:lang w:eastAsia="en-US"/>
        </w:rPr>
        <w:t>Периодичность и сроки проведения проверок устанавливаются</w:t>
      </w:r>
      <w:r>
        <w:rPr>
          <w:color w:val="000000"/>
          <w:szCs w:val="28"/>
        </w:rPr>
        <w:t xml:space="preserve"> руководителем органа, предоставляющего муниципальную услугу.</w:t>
      </w:r>
    </w:p>
    <w:p w:rsidR="00F32835" w:rsidRPr="00B2676C" w:rsidRDefault="00F32835" w:rsidP="00F32835">
      <w:pPr>
        <w:widowControl w:val="0"/>
        <w:spacing w:line="36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4.2.3. Основаниями для проведения внеплановых проверок полноты </w:t>
      </w:r>
      <w:r>
        <w:rPr>
          <w:rFonts w:eastAsia="Calibri"/>
          <w:color w:val="000000"/>
          <w:szCs w:val="28"/>
          <w:lang w:eastAsia="en-US"/>
        </w:rPr>
        <w:br/>
      </w:r>
      <w:r w:rsidRPr="00B2676C">
        <w:rPr>
          <w:rFonts w:eastAsia="Calibri"/>
          <w:color w:val="000000"/>
          <w:szCs w:val="28"/>
          <w:lang w:eastAsia="en-US"/>
        </w:rPr>
        <w:t>и качества предоставления муниципальной услуги являются:</w:t>
      </w:r>
    </w:p>
    <w:p w:rsidR="00F32835" w:rsidRPr="00B2676C" w:rsidRDefault="00F32835" w:rsidP="00F32835">
      <w:pPr>
        <w:tabs>
          <w:tab w:val="left" w:pos="993"/>
          <w:tab w:val="left" w:pos="1276"/>
          <w:tab w:val="left" w:pos="1620"/>
        </w:tabs>
        <w:autoSpaceDE w:val="0"/>
        <w:spacing w:line="36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>4.2.3.1.</w:t>
      </w:r>
      <w:r>
        <w:rPr>
          <w:rFonts w:eastAsia="Calibri"/>
          <w:color w:val="000000"/>
          <w:szCs w:val="28"/>
          <w:lang w:eastAsia="en-US"/>
        </w:rPr>
        <w:tab/>
      </w:r>
      <w:r w:rsidRPr="00B2676C">
        <w:rPr>
          <w:rFonts w:eastAsia="Calibri"/>
          <w:color w:val="000000"/>
          <w:szCs w:val="28"/>
          <w:lang w:eastAsia="en-US"/>
        </w:rPr>
        <w:t>поступление информации о нарушении положений административного регламента;</w:t>
      </w:r>
    </w:p>
    <w:p w:rsidR="00F32835" w:rsidRPr="00B2676C" w:rsidRDefault="00F32835" w:rsidP="00F32835">
      <w:pPr>
        <w:tabs>
          <w:tab w:val="left" w:pos="993"/>
          <w:tab w:val="left" w:pos="1276"/>
          <w:tab w:val="left" w:pos="1620"/>
        </w:tabs>
        <w:autoSpaceDE w:val="0"/>
        <w:spacing w:line="36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>4.2.3.2.</w:t>
      </w:r>
      <w:r>
        <w:rPr>
          <w:rFonts w:eastAsia="Calibri"/>
          <w:color w:val="000000"/>
          <w:szCs w:val="28"/>
          <w:lang w:eastAsia="en-US"/>
        </w:rPr>
        <w:tab/>
      </w:r>
      <w:r w:rsidRPr="00B2676C">
        <w:rPr>
          <w:rFonts w:eastAsia="Calibri"/>
          <w:color w:val="000000"/>
          <w:szCs w:val="28"/>
          <w:lang w:eastAsia="en-US"/>
        </w:rPr>
        <w:t>поручение руководителя органа, предост</w:t>
      </w:r>
      <w:r>
        <w:rPr>
          <w:rFonts w:eastAsia="Calibri"/>
          <w:color w:val="000000"/>
          <w:szCs w:val="28"/>
          <w:lang w:eastAsia="en-US"/>
        </w:rPr>
        <w:t>авляющего муниципальную услугу.</w:t>
      </w:r>
    </w:p>
    <w:p w:rsidR="00F32835" w:rsidRPr="00B2676C" w:rsidRDefault="00F32835" w:rsidP="00F32835">
      <w:pPr>
        <w:suppressLineNumbers/>
        <w:suppressAutoHyphens/>
        <w:spacing w:line="360" w:lineRule="exact"/>
        <w:ind w:firstLine="567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4.2.4. Результаты проверки оформляются </w:t>
      </w:r>
      <w:r>
        <w:rPr>
          <w:color w:val="000000"/>
          <w:szCs w:val="28"/>
        </w:rPr>
        <w:t>актом,</w:t>
      </w:r>
      <w:r w:rsidRPr="00B2676C">
        <w:rPr>
          <w:color w:val="000000"/>
          <w:szCs w:val="28"/>
        </w:rPr>
        <w:t xml:space="preserve"> в котором отмечаются выявленные недостатки и предложения по их устранению.</w:t>
      </w:r>
    </w:p>
    <w:p w:rsidR="00F32835" w:rsidRPr="00B2676C" w:rsidRDefault="00F32835" w:rsidP="00F32835">
      <w:pPr>
        <w:suppressLineNumbers/>
        <w:suppressAutoHyphens/>
        <w:spacing w:line="360" w:lineRule="exact"/>
        <w:ind w:firstLine="567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4.2.5. По результатам проведенных проверок в случае выявления нарушений прав заявителей </w:t>
      </w:r>
      <w:r>
        <w:rPr>
          <w:color w:val="000000"/>
          <w:szCs w:val="28"/>
        </w:rPr>
        <w:t xml:space="preserve">обеспечивается </w:t>
      </w:r>
      <w:r w:rsidRPr="00B2676C">
        <w:rPr>
          <w:color w:val="000000"/>
          <w:szCs w:val="28"/>
        </w:rPr>
        <w:t xml:space="preserve">привлечение виновных лиц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к ответственности в соответствии с </w:t>
      </w:r>
      <w:hyperlink r:id="rId14" w:history="1">
        <w:r w:rsidRPr="00B2676C">
          <w:rPr>
            <w:color w:val="000000"/>
            <w:szCs w:val="28"/>
          </w:rPr>
          <w:t>законодательством</w:t>
        </w:r>
      </w:hyperlink>
      <w:r w:rsidRPr="00B2676C">
        <w:rPr>
          <w:color w:val="000000"/>
          <w:szCs w:val="28"/>
        </w:rPr>
        <w:t xml:space="preserve"> Российской Федерации.</w:t>
      </w:r>
    </w:p>
    <w:p w:rsidR="00F32835" w:rsidRPr="00B2676C" w:rsidRDefault="00F32835" w:rsidP="00F32835">
      <w:pPr>
        <w:autoSpaceDE w:val="0"/>
        <w:autoSpaceDN w:val="0"/>
        <w:adjustRightInd w:val="0"/>
        <w:spacing w:before="240" w:after="240" w:line="240" w:lineRule="exact"/>
        <w:jc w:val="center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lastRenderedPageBreak/>
        <w:t xml:space="preserve">4.3. </w:t>
      </w:r>
      <w:r w:rsidRPr="00B2676C">
        <w:rPr>
          <w:color w:val="000000"/>
          <w:szCs w:val="28"/>
        </w:rPr>
        <w:t xml:space="preserve">Требования к порядку и формам </w:t>
      </w:r>
      <w:proofErr w:type="gramStart"/>
      <w:r w:rsidRPr="00B2676C">
        <w:rPr>
          <w:color w:val="000000"/>
          <w:szCs w:val="28"/>
        </w:rPr>
        <w:t>контроля за</w:t>
      </w:r>
      <w:proofErr w:type="gramEnd"/>
      <w:r w:rsidRPr="00B2676C">
        <w:rPr>
          <w:color w:val="000000"/>
          <w:szCs w:val="28"/>
        </w:rPr>
        <w:t xml:space="preserve"> предоставлением муниципальной услуги, в том числе со стороны граждан, их объединений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и организаций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4.3.1. Должностные лица, муниципальные служащие </w:t>
      </w:r>
      <w:r w:rsidRPr="00B2676C">
        <w:rPr>
          <w:color w:val="000000"/>
          <w:szCs w:val="28"/>
        </w:rPr>
        <w:t>органа, предоставляющего муниципальную услугу,</w:t>
      </w:r>
      <w:r w:rsidRPr="00B2676C">
        <w:rPr>
          <w:rFonts w:eastAsia="Calibri"/>
          <w:color w:val="000000"/>
          <w:szCs w:val="28"/>
          <w:lang w:eastAsia="en-US"/>
        </w:rPr>
        <w:t xml:space="preserve">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</w:t>
      </w:r>
      <w:r>
        <w:rPr>
          <w:rFonts w:eastAsia="Calibri"/>
          <w:color w:val="000000"/>
          <w:szCs w:val="28"/>
          <w:lang w:eastAsia="en-US"/>
        </w:rPr>
        <w:br/>
      </w:r>
      <w:r w:rsidRPr="00B2676C">
        <w:rPr>
          <w:rFonts w:eastAsia="Calibri"/>
          <w:color w:val="000000"/>
          <w:szCs w:val="28"/>
          <w:lang w:eastAsia="en-US"/>
        </w:rPr>
        <w:t>и установленного порядка предоставления муниципальной услуги.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4.3.2. Персональная ответственность должностных лиц, муниципальных служащих </w:t>
      </w:r>
      <w:proofErr w:type="gramStart"/>
      <w:r w:rsidRPr="00B2676C">
        <w:rPr>
          <w:color w:val="000000"/>
          <w:szCs w:val="28"/>
        </w:rPr>
        <w:t>органа, предоставляющего муниципальную услугу</w:t>
      </w:r>
      <w:r w:rsidRPr="00B2676C">
        <w:rPr>
          <w:rFonts w:eastAsia="Calibri"/>
          <w:color w:val="000000"/>
          <w:szCs w:val="28"/>
          <w:lang w:eastAsia="en-US"/>
        </w:rPr>
        <w:t xml:space="preserve"> закрепляется</w:t>
      </w:r>
      <w:proofErr w:type="gramEnd"/>
      <w:r w:rsidRPr="00B2676C"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rFonts w:eastAsia="Calibri"/>
          <w:color w:val="000000"/>
          <w:szCs w:val="28"/>
          <w:lang w:eastAsia="en-US"/>
        </w:rPr>
        <w:br/>
      </w:r>
      <w:r w:rsidRPr="00B2676C">
        <w:rPr>
          <w:rFonts w:eastAsia="Calibri"/>
          <w:color w:val="000000"/>
          <w:szCs w:val="28"/>
          <w:lang w:eastAsia="en-US"/>
        </w:rPr>
        <w:t>в должностных инструкциях в соответствии с требованиями законодательства</w:t>
      </w:r>
      <w:r w:rsidRPr="00B2676C">
        <w:rPr>
          <w:color w:val="000000"/>
          <w:szCs w:val="28"/>
        </w:rPr>
        <w:t xml:space="preserve"> Российской Федерации</w:t>
      </w:r>
      <w:r w:rsidRPr="00B2676C">
        <w:rPr>
          <w:rFonts w:eastAsia="Calibri"/>
          <w:color w:val="000000"/>
          <w:szCs w:val="28"/>
          <w:lang w:eastAsia="en-US"/>
        </w:rPr>
        <w:t xml:space="preserve">. </w:t>
      </w:r>
    </w:p>
    <w:p w:rsidR="00F32835" w:rsidRPr="001109D7" w:rsidRDefault="00F32835" w:rsidP="00F32835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4.3.3. </w:t>
      </w:r>
      <w:proofErr w:type="gramStart"/>
      <w:r w:rsidRPr="00B2676C">
        <w:rPr>
          <w:rFonts w:eastAsia="Calibri"/>
          <w:color w:val="000000"/>
          <w:szCs w:val="28"/>
          <w:lang w:eastAsia="en-US"/>
        </w:rPr>
        <w:t>Контроль за</w:t>
      </w:r>
      <w:proofErr w:type="gramEnd"/>
      <w:r w:rsidRPr="00B2676C">
        <w:rPr>
          <w:rFonts w:eastAsia="Calibri"/>
          <w:color w:val="000000"/>
          <w:szCs w:val="28"/>
          <w:lang w:eastAsia="en-US"/>
        </w:rPr>
        <w:t xml:space="preserve"> предоставлением муниципальной услуги, в том числе </w:t>
      </w:r>
      <w:r w:rsidRPr="00B2676C">
        <w:rPr>
          <w:rFonts w:eastAsia="Calibri"/>
          <w:color w:val="000000"/>
          <w:szCs w:val="28"/>
          <w:lang w:eastAsia="en-US"/>
        </w:rPr>
        <w:br/>
        <w:t xml:space="preserve">со стороны граждан, их объединений и организаций осуществляется путем </w:t>
      </w:r>
      <w:r w:rsidRPr="001109D7">
        <w:rPr>
          <w:rFonts w:eastAsia="Calibri"/>
          <w:color w:val="000000"/>
          <w:szCs w:val="28"/>
          <w:lang w:eastAsia="en-US"/>
        </w:rPr>
        <w:t xml:space="preserve"> получения информации о наличии в действиях (бездействии) должностных лиц, муниципальных служащих, а также в принимаемых ими решениях нарушений положений нормативных правовых актов, устанавливающих требования к предоставлению муниципальной услуги и административного регламента.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B2676C">
        <w:rPr>
          <w:rFonts w:eastAsia="Calibri"/>
          <w:color w:val="000000"/>
          <w:szCs w:val="28"/>
          <w:lang w:eastAsia="en-US"/>
        </w:rPr>
        <w:t xml:space="preserve">4.3.4. </w:t>
      </w:r>
      <w:proofErr w:type="gramStart"/>
      <w:r w:rsidRPr="00B2676C">
        <w:rPr>
          <w:rFonts w:eastAsia="Calibri"/>
          <w:color w:val="000000"/>
          <w:szCs w:val="28"/>
          <w:lang w:eastAsia="en-US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направлять </w:t>
      </w:r>
      <w:r>
        <w:rPr>
          <w:rFonts w:eastAsia="Calibri"/>
          <w:color w:val="000000"/>
          <w:szCs w:val="28"/>
          <w:lang w:eastAsia="en-US"/>
        </w:rPr>
        <w:br/>
      </w:r>
      <w:r w:rsidRPr="00B2676C">
        <w:rPr>
          <w:rFonts w:eastAsia="Calibri"/>
          <w:color w:val="000000"/>
          <w:szCs w:val="28"/>
          <w:lang w:eastAsia="en-US"/>
        </w:rPr>
        <w:t xml:space="preserve">в </w:t>
      </w:r>
      <w:r w:rsidRPr="00B2676C">
        <w:rPr>
          <w:color w:val="000000"/>
          <w:szCs w:val="28"/>
        </w:rPr>
        <w:t xml:space="preserve">орган, предоставляющий муниципальную услугу, </w:t>
      </w:r>
      <w:r w:rsidRPr="00B2676C">
        <w:rPr>
          <w:rFonts w:eastAsia="Calibri"/>
          <w:color w:val="000000"/>
          <w:szCs w:val="28"/>
          <w:lang w:eastAsia="en-US"/>
        </w:rPr>
        <w:t xml:space="preserve">индивидуальные </w:t>
      </w:r>
      <w:r>
        <w:rPr>
          <w:rFonts w:eastAsia="Calibri"/>
          <w:color w:val="000000"/>
          <w:szCs w:val="28"/>
          <w:lang w:eastAsia="en-US"/>
        </w:rPr>
        <w:br/>
      </w:r>
      <w:r w:rsidRPr="00B2676C">
        <w:rPr>
          <w:rFonts w:eastAsia="Calibri"/>
          <w:color w:val="000000"/>
          <w:szCs w:val="28"/>
          <w:lang w:eastAsia="en-US"/>
        </w:rPr>
        <w:t xml:space="preserve">и коллективные обращения с предложениями, рекомендациями </w:t>
      </w:r>
      <w:r>
        <w:rPr>
          <w:rFonts w:eastAsia="Calibri"/>
          <w:color w:val="000000"/>
          <w:szCs w:val="28"/>
          <w:lang w:eastAsia="en-US"/>
        </w:rPr>
        <w:br/>
      </w:r>
      <w:r w:rsidRPr="00B2676C">
        <w:rPr>
          <w:rFonts w:eastAsia="Calibri"/>
          <w:color w:val="000000"/>
          <w:szCs w:val="28"/>
          <w:lang w:eastAsia="en-US"/>
        </w:rPr>
        <w:t>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муниципальными служащими, предоставляющими муниципальную услугу, требований административного регламента, законов и иных нормативных правовых актов</w:t>
      </w:r>
      <w:proofErr w:type="gramEnd"/>
      <w:r>
        <w:rPr>
          <w:rFonts w:eastAsia="Calibri"/>
          <w:color w:val="000000"/>
          <w:szCs w:val="28"/>
          <w:lang w:eastAsia="en-US"/>
        </w:rPr>
        <w:t xml:space="preserve"> и осуществлять иные действия, предусмотренные законодательством Российской Федерации</w:t>
      </w:r>
      <w:r w:rsidRPr="00B2676C">
        <w:rPr>
          <w:rFonts w:eastAsia="Calibri"/>
          <w:color w:val="000000"/>
          <w:szCs w:val="28"/>
          <w:lang w:eastAsia="en-US"/>
        </w:rPr>
        <w:t>.</w:t>
      </w:r>
    </w:p>
    <w:p w:rsidR="00F32835" w:rsidRPr="00B2676C" w:rsidRDefault="00F32835" w:rsidP="00F32835">
      <w:pPr>
        <w:autoSpaceDE w:val="0"/>
        <w:autoSpaceDN w:val="0"/>
        <w:adjustRightInd w:val="0"/>
        <w:spacing w:before="240" w:after="240" w:line="240" w:lineRule="exact"/>
        <w:jc w:val="center"/>
        <w:rPr>
          <w:b/>
          <w:bCs/>
          <w:color w:val="000000"/>
          <w:szCs w:val="28"/>
        </w:rPr>
      </w:pPr>
      <w:r w:rsidRPr="00B2676C">
        <w:rPr>
          <w:b/>
          <w:color w:val="000000"/>
          <w:szCs w:val="28"/>
        </w:rPr>
        <w:t>V.</w:t>
      </w:r>
      <w:r w:rsidRPr="00B2676C">
        <w:rPr>
          <w:color w:val="000000"/>
          <w:szCs w:val="28"/>
        </w:rPr>
        <w:t xml:space="preserve"> </w:t>
      </w:r>
      <w:r w:rsidRPr="00B2676C">
        <w:rPr>
          <w:b/>
          <w:bCs/>
          <w:color w:val="000000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b/>
          <w:bCs/>
          <w:color w:val="000000"/>
          <w:szCs w:val="28"/>
        </w:rPr>
        <w:br/>
      </w:r>
      <w:r w:rsidRPr="00B2676C">
        <w:rPr>
          <w:b/>
          <w:bCs/>
          <w:color w:val="000000"/>
          <w:szCs w:val="28"/>
        </w:rPr>
        <w:t>а также его должностных лиц (муниципальных служащих)</w:t>
      </w:r>
    </w:p>
    <w:p w:rsidR="00F32835" w:rsidRDefault="00F32835" w:rsidP="00F32835">
      <w:pPr>
        <w:tabs>
          <w:tab w:val="num" w:pos="1713"/>
        </w:tabs>
        <w:suppressAutoHyphens/>
        <w:spacing w:line="240" w:lineRule="exact"/>
        <w:jc w:val="center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5.1.  Информация для заявителя о его праве подать жалобу на решение </w:t>
      </w:r>
      <w:r w:rsidRPr="00B2676C">
        <w:rPr>
          <w:rFonts w:eastAsia="Calibri"/>
          <w:color w:val="000000"/>
          <w:szCs w:val="28"/>
          <w:lang w:eastAsia="en-US"/>
        </w:rPr>
        <w:br/>
        <w:t>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</w:t>
      </w:r>
    </w:p>
    <w:p w:rsidR="00F32835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eastAsia="Calibri"/>
          <w:color w:val="000000"/>
          <w:szCs w:val="28"/>
          <w:lang w:eastAsia="en-US"/>
        </w:rPr>
      </w:pP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5.1.1. Заявитель имеет право на обжалование действий (бездействия) </w:t>
      </w:r>
      <w:r w:rsidRPr="00B2676C">
        <w:rPr>
          <w:rFonts w:eastAsia="Calibri"/>
          <w:color w:val="000000"/>
          <w:szCs w:val="28"/>
          <w:lang w:eastAsia="en-US"/>
        </w:rPr>
        <w:br/>
        <w:t>и решений органа, предоставляющего муниципальную услугу, должностных лиц органа, предоставляющего муниципальную услугу, либо муниципальных служащих</w:t>
      </w:r>
      <w:r w:rsidRPr="00B2676C">
        <w:rPr>
          <w:color w:val="000000"/>
          <w:szCs w:val="28"/>
        </w:rPr>
        <w:t xml:space="preserve"> в досудебном (внесудебном) порядке.</w:t>
      </w:r>
    </w:p>
    <w:p w:rsidR="00F32835" w:rsidRPr="00B2676C" w:rsidRDefault="00F32835" w:rsidP="00F32835">
      <w:pPr>
        <w:autoSpaceDE w:val="0"/>
        <w:autoSpaceDN w:val="0"/>
        <w:adjustRightInd w:val="0"/>
        <w:spacing w:before="240" w:after="240" w:line="32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lastRenderedPageBreak/>
        <w:t>5.2. Предмет жалобы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5.2.1. Заявитель имеет право обратиться с жалобой, в том числе </w:t>
      </w:r>
      <w:r w:rsidRPr="00B2676C">
        <w:rPr>
          <w:color w:val="000000"/>
          <w:szCs w:val="28"/>
        </w:rPr>
        <w:br/>
        <w:t>в следующих случаях: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5.2.1.1.</w:t>
      </w:r>
      <w:r>
        <w:rPr>
          <w:color w:val="000000"/>
          <w:szCs w:val="28"/>
        </w:rPr>
        <w:tab/>
        <w:t xml:space="preserve"> </w:t>
      </w:r>
      <w:r w:rsidRPr="00B2676C">
        <w:rPr>
          <w:color w:val="000000"/>
          <w:szCs w:val="28"/>
        </w:rPr>
        <w:t xml:space="preserve">нарушение срока регистрации запроса заявителя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о предоставлении муниципальной услуги;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5.2.1.2.</w:t>
      </w:r>
      <w:r>
        <w:rPr>
          <w:color w:val="000000"/>
          <w:szCs w:val="28"/>
        </w:rPr>
        <w:tab/>
        <w:t xml:space="preserve"> </w:t>
      </w:r>
      <w:r w:rsidRPr="00B2676C">
        <w:rPr>
          <w:color w:val="000000"/>
          <w:szCs w:val="28"/>
        </w:rPr>
        <w:t>нарушение срока предоставления муниципальной услуги;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5.2.1.3. </w:t>
      </w:r>
      <w:r w:rsidRPr="00B2676C">
        <w:rPr>
          <w:color w:val="000000"/>
          <w:szCs w:val="28"/>
        </w:rPr>
        <w:t xml:space="preserve">требование представления заявителем документов,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не предусмотренных нормативными правовыми актами Российской Федерации, Пермского края, муниципальными правовыми актами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для предоставления муниципальной услуги;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5.2.1.4.</w:t>
      </w:r>
      <w:r>
        <w:rPr>
          <w:color w:val="000000"/>
          <w:szCs w:val="28"/>
        </w:rPr>
        <w:tab/>
        <w:t xml:space="preserve"> </w:t>
      </w:r>
      <w:r w:rsidRPr="00B2676C">
        <w:rPr>
          <w:color w:val="000000"/>
          <w:szCs w:val="28"/>
        </w:rPr>
        <w:t>отказ в приеме документов у заявителя, представление которых предусмотрено нормативными правовыми актами Российской Федерации, Пермского края, муниципальными правовыми актами для предоставления муниципальной услуги;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proofErr w:type="gramStart"/>
      <w:r w:rsidRPr="00B2676C">
        <w:rPr>
          <w:color w:val="000000"/>
          <w:szCs w:val="28"/>
        </w:rPr>
        <w:t>5.2.1.5.</w:t>
      </w:r>
      <w:r>
        <w:rPr>
          <w:color w:val="000000"/>
          <w:szCs w:val="28"/>
        </w:rPr>
        <w:tab/>
        <w:t xml:space="preserve"> </w:t>
      </w:r>
      <w:r w:rsidRPr="00B2676C">
        <w:rPr>
          <w:color w:val="000000"/>
          <w:szCs w:val="28"/>
        </w:rPr>
        <w:t xml:space="preserve">отказ в предоставлении муниципальной услуги, если основания для отказа не предусмотрены федеральными законами и принятыми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в соответствии с ними иными нормативными правовыми актами Российской Федерации, Пермского края, муниципальными правовыми актами;</w:t>
      </w:r>
      <w:proofErr w:type="gramEnd"/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5.2.1.6.</w:t>
      </w:r>
      <w:r>
        <w:rPr>
          <w:color w:val="000000"/>
          <w:szCs w:val="28"/>
        </w:rPr>
        <w:tab/>
        <w:t xml:space="preserve"> </w:t>
      </w:r>
      <w:r w:rsidRPr="00B2676C">
        <w:rPr>
          <w:color w:val="000000"/>
          <w:szCs w:val="28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Пермского края, муниципальными правовыми актами;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proofErr w:type="gramStart"/>
      <w:r w:rsidRPr="00B2676C">
        <w:rPr>
          <w:color w:val="000000"/>
          <w:szCs w:val="28"/>
        </w:rPr>
        <w:t>5.2.1.7.</w:t>
      </w:r>
      <w:r>
        <w:rPr>
          <w:color w:val="000000"/>
          <w:szCs w:val="28"/>
        </w:rPr>
        <w:tab/>
        <w:t xml:space="preserve"> </w:t>
      </w:r>
      <w:r w:rsidRPr="00B2676C">
        <w:rPr>
          <w:color w:val="000000"/>
          <w:szCs w:val="28"/>
        </w:rPr>
        <w:t xml:space="preserve">отказ органа, предоставляющего муниципальную услугу,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его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5.2.2. Жалоба должна содержать: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5.2.2.1.</w:t>
      </w:r>
      <w:r>
        <w:rPr>
          <w:color w:val="000000"/>
          <w:szCs w:val="28"/>
        </w:rPr>
        <w:tab/>
        <w:t xml:space="preserve"> </w:t>
      </w:r>
      <w:r w:rsidRPr="00B2676C">
        <w:rPr>
          <w:color w:val="000000"/>
          <w:szCs w:val="28"/>
        </w:rPr>
        <w:t>наименование органа, предоставляющего муниципальную услугу, должностного лица, муниципального служащего, решения и действия (бездействие) которых обжалуются;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proofErr w:type="gramStart"/>
      <w:r w:rsidRPr="00B2676C">
        <w:rPr>
          <w:color w:val="000000"/>
          <w:szCs w:val="28"/>
        </w:rPr>
        <w:t>5.2.2.2.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 w:rsidRPr="00B2676C">
        <w:rPr>
          <w:color w:val="000000"/>
          <w:szCs w:val="28"/>
        </w:rPr>
        <w:t xml:space="preserve">фамилию, имя, отчество (при наличии), сведения о месте жительства заявителя - физического лица либо наименование, сведения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и почтовый адрес, по которым должен быть направлен ответ заявителю;</w:t>
      </w:r>
      <w:proofErr w:type="gramEnd"/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5.2.2.3.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lastRenderedPageBreak/>
        <w:t>5.2.2.4.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5.2.3.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F32835" w:rsidRPr="00B2676C" w:rsidRDefault="00F32835" w:rsidP="00F32835">
      <w:pPr>
        <w:tabs>
          <w:tab w:val="left" w:pos="851"/>
        </w:tabs>
        <w:autoSpaceDE w:val="0"/>
        <w:autoSpaceDN w:val="0"/>
        <w:adjustRightInd w:val="0"/>
        <w:spacing w:line="320" w:lineRule="exact"/>
        <w:rPr>
          <w:rFonts w:eastAsia="Calibri"/>
          <w:color w:val="000000"/>
          <w:szCs w:val="28"/>
          <w:lang w:eastAsia="en-US"/>
        </w:rPr>
      </w:pPr>
    </w:p>
    <w:p w:rsidR="00F32835" w:rsidRPr="00B2676C" w:rsidRDefault="00F32835" w:rsidP="00F32835">
      <w:pPr>
        <w:tabs>
          <w:tab w:val="left" w:pos="851"/>
        </w:tabs>
        <w:autoSpaceDE w:val="0"/>
        <w:autoSpaceDN w:val="0"/>
        <w:adjustRightInd w:val="0"/>
        <w:spacing w:before="240" w:after="240" w:line="240" w:lineRule="exact"/>
        <w:ind w:left="567"/>
        <w:contextualSpacing/>
        <w:jc w:val="center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5.3. Орган, предоставляющий муниципальную услугу, </w:t>
      </w:r>
      <w:r>
        <w:rPr>
          <w:rFonts w:eastAsia="Calibri"/>
          <w:color w:val="000000"/>
          <w:szCs w:val="28"/>
          <w:lang w:eastAsia="en-US"/>
        </w:rPr>
        <w:br/>
      </w:r>
      <w:r w:rsidRPr="00B2676C">
        <w:rPr>
          <w:rFonts w:eastAsia="Calibri"/>
          <w:color w:val="000000"/>
          <w:szCs w:val="28"/>
          <w:lang w:eastAsia="en-US"/>
        </w:rPr>
        <w:t>и уполномоченные на рассмотрение жалобы должностные лица, которым может быть направлена жалоба</w:t>
      </w:r>
    </w:p>
    <w:p w:rsidR="00F32835" w:rsidRPr="00B2676C" w:rsidRDefault="00F32835" w:rsidP="00F32835">
      <w:pPr>
        <w:tabs>
          <w:tab w:val="left" w:pos="851"/>
        </w:tabs>
        <w:autoSpaceDE w:val="0"/>
        <w:autoSpaceDN w:val="0"/>
        <w:adjustRightInd w:val="0"/>
        <w:spacing w:before="240" w:after="240" w:line="240" w:lineRule="exact"/>
        <w:ind w:left="567"/>
        <w:contextualSpacing/>
        <w:jc w:val="center"/>
        <w:rPr>
          <w:rFonts w:eastAsia="Calibri"/>
          <w:color w:val="000000"/>
          <w:szCs w:val="28"/>
          <w:lang w:eastAsia="en-US"/>
        </w:rPr>
      </w:pP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67"/>
        <w:jc w:val="both"/>
        <w:rPr>
          <w:b/>
          <w:i/>
          <w:color w:val="000000"/>
          <w:szCs w:val="28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5.3.1. Жалоба на решение и действие (бездействие) </w:t>
      </w:r>
      <w:r w:rsidRPr="00B2676C">
        <w:rPr>
          <w:color w:val="000000"/>
          <w:szCs w:val="28"/>
        </w:rPr>
        <w:t xml:space="preserve">органа, предоставляющего муниципальную услугу, должностного лица, муниципального служащего, органа, предоставляющего муниципальную услугу, </w:t>
      </w:r>
      <w:r w:rsidRPr="00B2676C">
        <w:rPr>
          <w:rFonts w:eastAsia="Calibri"/>
          <w:color w:val="000000"/>
          <w:szCs w:val="28"/>
          <w:lang w:eastAsia="en-US"/>
        </w:rPr>
        <w:t xml:space="preserve">подается в письменной форме, в том числе при личном приеме заявителя, или в электронной форме в </w:t>
      </w:r>
      <w:r>
        <w:rPr>
          <w:color w:val="000000"/>
          <w:szCs w:val="28"/>
        </w:rPr>
        <w:t>Администрацию сельского поселения - далее орган, уполномоченный на рассмотрение жалоб.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5.3.2. Жалоба на решение, принятое руководителем </w:t>
      </w:r>
      <w:r w:rsidRPr="00B2676C">
        <w:rPr>
          <w:color w:val="000000"/>
          <w:szCs w:val="28"/>
        </w:rPr>
        <w:t>органа, предоставляющего муниципальную услугу,</w:t>
      </w:r>
      <w:r w:rsidRPr="00B2676C">
        <w:rPr>
          <w:rFonts w:eastAsia="Calibri"/>
          <w:color w:val="000000"/>
          <w:szCs w:val="28"/>
          <w:lang w:eastAsia="en-US"/>
        </w:rPr>
        <w:t xml:space="preserve"> подается</w:t>
      </w:r>
      <w:r>
        <w:rPr>
          <w:rFonts w:eastAsia="Calibri"/>
          <w:color w:val="000000"/>
          <w:szCs w:val="28"/>
          <w:lang w:eastAsia="en-US"/>
        </w:rPr>
        <w:t xml:space="preserve"> в уполномоченный орган.</w:t>
      </w:r>
    </w:p>
    <w:p w:rsidR="00F32835" w:rsidRPr="00B2676C" w:rsidRDefault="00F32835" w:rsidP="00F32835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F32835" w:rsidRPr="00B2676C" w:rsidRDefault="00F32835" w:rsidP="00F32835">
      <w:pPr>
        <w:autoSpaceDE w:val="0"/>
        <w:autoSpaceDN w:val="0"/>
        <w:adjustRightInd w:val="0"/>
        <w:spacing w:line="32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5.4. Порядок подачи и рассмотрения жалобы</w:t>
      </w:r>
    </w:p>
    <w:p w:rsidR="00F32835" w:rsidRPr="00B2676C" w:rsidRDefault="00F32835" w:rsidP="00F328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5.4.1. Жалоба подается в письменной форме на бумажном носителе: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b/>
          <w:i/>
          <w:color w:val="000000"/>
          <w:szCs w:val="28"/>
        </w:rPr>
      </w:pPr>
      <w:r w:rsidRPr="00B2676C">
        <w:rPr>
          <w:color w:val="000000"/>
          <w:szCs w:val="28"/>
        </w:rPr>
        <w:t xml:space="preserve">5.4.1.1. непосредственно в канцелярию органа, </w:t>
      </w:r>
      <w:r>
        <w:rPr>
          <w:color w:val="000000"/>
          <w:szCs w:val="28"/>
        </w:rPr>
        <w:t xml:space="preserve">уполномоченного </w:t>
      </w:r>
      <w:r>
        <w:rPr>
          <w:color w:val="000000"/>
          <w:szCs w:val="28"/>
        </w:rPr>
        <w:br/>
        <w:t>на рассмотрение жалоб</w:t>
      </w:r>
      <w:r w:rsidRPr="00B2676C">
        <w:rPr>
          <w:rFonts w:eastAsia="Calibri"/>
          <w:color w:val="000000"/>
          <w:szCs w:val="28"/>
          <w:lang w:eastAsia="en-US"/>
        </w:rPr>
        <w:t>;</w:t>
      </w:r>
    </w:p>
    <w:p w:rsidR="00F32835" w:rsidRPr="00B43814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eastAsia="Calibri"/>
          <w:b/>
          <w:color w:val="000000"/>
          <w:szCs w:val="28"/>
          <w:lang w:eastAsia="en-US"/>
        </w:rPr>
      </w:pPr>
      <w:r w:rsidRPr="00B2676C">
        <w:rPr>
          <w:color w:val="000000"/>
          <w:szCs w:val="28"/>
        </w:rPr>
        <w:t xml:space="preserve">5.4.1.2. почтовым отправлением по адресу (месту нахождения) органа, </w:t>
      </w:r>
      <w:r>
        <w:rPr>
          <w:color w:val="000000"/>
          <w:szCs w:val="28"/>
        </w:rPr>
        <w:t xml:space="preserve">уполномоченного </w:t>
      </w:r>
      <w:r>
        <w:rPr>
          <w:rFonts w:eastAsia="Calibri"/>
          <w:color w:val="000000"/>
          <w:szCs w:val="28"/>
          <w:lang w:eastAsia="en-US"/>
        </w:rPr>
        <w:t>на рассмотрение жалоб;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5.4.1.3. в ходе личного приема руководителя органа, </w:t>
      </w:r>
      <w:r>
        <w:rPr>
          <w:color w:val="000000"/>
          <w:szCs w:val="28"/>
        </w:rPr>
        <w:t xml:space="preserve">уполномоченного </w:t>
      </w:r>
      <w:r>
        <w:rPr>
          <w:color w:val="000000"/>
          <w:szCs w:val="28"/>
        </w:rPr>
        <w:br/>
        <w:t>на рассмотрение жалоб.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5.4.2. Время приема жалоб органа, </w:t>
      </w:r>
      <w:r>
        <w:rPr>
          <w:color w:val="000000"/>
          <w:szCs w:val="28"/>
        </w:rPr>
        <w:t>уполномоченного на рассмотрение жалоб</w:t>
      </w:r>
      <w:r w:rsidRPr="00B2676C">
        <w:rPr>
          <w:color w:val="000000"/>
          <w:szCs w:val="28"/>
        </w:rPr>
        <w:t>,</w:t>
      </w:r>
      <w:r w:rsidRPr="00B2676C">
        <w:rPr>
          <w:rFonts w:eastAsia="Calibri"/>
          <w:color w:val="000000"/>
          <w:szCs w:val="28"/>
          <w:lang w:eastAsia="en-US"/>
        </w:rPr>
        <w:t xml:space="preserve"> </w:t>
      </w:r>
      <w:r w:rsidRPr="00B2676C">
        <w:rPr>
          <w:color w:val="000000"/>
          <w:szCs w:val="28"/>
        </w:rPr>
        <w:t>совпадает со временем предоставления муниципальной услуги.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5.4.3. Жалоба может быть подана заявителем в электронной форме посредством: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5.4.3.1. официального сайта;</w:t>
      </w:r>
    </w:p>
    <w:p w:rsidR="00F32835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5.4.3.2. Единого портала;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5.4.3.3. Регионального портала.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5.4.4. При подаче жалобы в электронном виде документы, указанные </w:t>
      </w:r>
      <w:r w:rsidRPr="00B2676C">
        <w:rPr>
          <w:color w:val="000000"/>
          <w:szCs w:val="28"/>
        </w:rPr>
        <w:br/>
        <w:t xml:space="preserve">в </w:t>
      </w:r>
      <w:hyperlink r:id="rId15" w:history="1">
        <w:r w:rsidRPr="00B2676C">
          <w:rPr>
            <w:color w:val="000000"/>
            <w:szCs w:val="28"/>
          </w:rPr>
          <w:t>пункте 5</w:t>
        </w:r>
      </w:hyperlink>
      <w:r w:rsidRPr="00B2676C">
        <w:rPr>
          <w:color w:val="000000"/>
          <w:szCs w:val="28"/>
        </w:rPr>
        <w:t xml:space="preserve">.2.3 административного регламента, могут быть представлены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в форме электронных документов, подписанных электронной подписью, вид </w:t>
      </w:r>
      <w:r w:rsidRPr="00B2676C">
        <w:rPr>
          <w:color w:val="000000"/>
          <w:szCs w:val="28"/>
        </w:rPr>
        <w:lastRenderedPageBreak/>
        <w:t xml:space="preserve">которой предусмотрен законодательством Российской Федерации, при этом представление документа, удостоверяющего личность заявителя,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не требуется.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5.4.5. Жалоба может быть подана заявителем через МФЦ. При поступлении жалобы МФЦ обеспечивает ее передачу в орган, </w:t>
      </w:r>
      <w:r>
        <w:rPr>
          <w:color w:val="000000"/>
          <w:szCs w:val="28"/>
        </w:rPr>
        <w:t>уполномоченный на рассмотрение жалоб</w:t>
      </w:r>
      <w:r w:rsidRPr="00B2676C">
        <w:rPr>
          <w:color w:val="000000"/>
          <w:szCs w:val="28"/>
        </w:rPr>
        <w:t>,</w:t>
      </w:r>
      <w:r w:rsidRPr="00B2676C">
        <w:rPr>
          <w:rFonts w:eastAsia="Calibri"/>
          <w:color w:val="000000"/>
          <w:szCs w:val="28"/>
          <w:lang w:eastAsia="en-US"/>
        </w:rPr>
        <w:t xml:space="preserve"> </w:t>
      </w:r>
      <w:r w:rsidRPr="00B2676C">
        <w:rPr>
          <w:color w:val="000000"/>
          <w:szCs w:val="28"/>
        </w:rPr>
        <w:t>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5.4.6. В органе, </w:t>
      </w:r>
      <w:r>
        <w:rPr>
          <w:color w:val="000000"/>
          <w:szCs w:val="28"/>
        </w:rPr>
        <w:t>уполномоченном на рассмотрение жалоб</w:t>
      </w:r>
      <w:r w:rsidRPr="00B2676C">
        <w:rPr>
          <w:color w:val="000000"/>
          <w:szCs w:val="28"/>
        </w:rPr>
        <w:t>,</w:t>
      </w:r>
      <w:r w:rsidRPr="00B2676C">
        <w:rPr>
          <w:rFonts w:eastAsia="Calibri"/>
          <w:color w:val="000000"/>
          <w:szCs w:val="28"/>
          <w:lang w:eastAsia="en-US"/>
        </w:rPr>
        <w:t xml:space="preserve"> </w:t>
      </w:r>
      <w:r w:rsidRPr="00B2676C">
        <w:rPr>
          <w:color w:val="000000"/>
          <w:szCs w:val="28"/>
        </w:rPr>
        <w:t>определяются уполномоченные на рассмотрение жалоб должностные лица, которые обеспечивают: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5.4.6.1. прием и рассмотрение жалоб в соответствии с требованиями статьи </w:t>
      </w:r>
      <w:r w:rsidRPr="00B2676C">
        <w:rPr>
          <w:rFonts w:eastAsia="Calibri"/>
          <w:color w:val="000000"/>
          <w:szCs w:val="28"/>
          <w:lang w:eastAsia="en-US"/>
        </w:rPr>
        <w:t>11.2 Федерального закона от 27 июля 2010 г. № 210-ФЗ «Об организации предоставления государственных и муниципальных услуг»</w:t>
      </w:r>
      <w:r w:rsidRPr="00B2676C">
        <w:rPr>
          <w:color w:val="000000"/>
          <w:szCs w:val="28"/>
        </w:rPr>
        <w:t>;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5.4.6.2. направление жалоб в уполномоченный на рассмотрение жалобы орган.</w:t>
      </w:r>
    </w:p>
    <w:p w:rsidR="00F32835" w:rsidRPr="00B2676C" w:rsidRDefault="00F32835" w:rsidP="00F32835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F32835" w:rsidRPr="00B2676C" w:rsidRDefault="00F32835" w:rsidP="00F32835">
      <w:pPr>
        <w:autoSpaceDE w:val="0"/>
        <w:autoSpaceDN w:val="0"/>
        <w:adjustRightInd w:val="0"/>
        <w:spacing w:after="240" w:line="320" w:lineRule="exact"/>
        <w:ind w:firstLine="539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5.5. Сроки рассмотрения жалобы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5.5.1. Жалоба, поступившая в</w:t>
      </w:r>
      <w:r w:rsidRPr="00B2676C">
        <w:rPr>
          <w:i/>
          <w:color w:val="000000"/>
          <w:szCs w:val="28"/>
        </w:rPr>
        <w:t xml:space="preserve"> </w:t>
      </w:r>
      <w:r w:rsidRPr="00B2676C">
        <w:rPr>
          <w:color w:val="000000"/>
          <w:szCs w:val="28"/>
        </w:rPr>
        <w:t xml:space="preserve">орган, </w:t>
      </w:r>
      <w:r>
        <w:rPr>
          <w:color w:val="000000"/>
          <w:szCs w:val="28"/>
        </w:rPr>
        <w:t>уполномоченный на рассмотрение жалоб</w:t>
      </w:r>
      <w:r w:rsidRPr="00B2676C">
        <w:rPr>
          <w:color w:val="000000"/>
          <w:szCs w:val="28"/>
        </w:rPr>
        <w:t>,</w:t>
      </w:r>
      <w:r w:rsidRPr="00B2676C">
        <w:rPr>
          <w:rFonts w:eastAsia="Calibri"/>
          <w:color w:val="000000"/>
          <w:szCs w:val="28"/>
          <w:lang w:eastAsia="en-US"/>
        </w:rPr>
        <w:t xml:space="preserve"> </w:t>
      </w:r>
      <w:r w:rsidRPr="00B2676C">
        <w:rPr>
          <w:color w:val="000000"/>
          <w:szCs w:val="28"/>
        </w:rPr>
        <w:t xml:space="preserve">подлежит регистрации не позднее следующего рабочего дня со дня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ее поступления.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eastAsia="Calibri"/>
          <w:b/>
          <w:color w:val="000000"/>
          <w:szCs w:val="28"/>
          <w:lang w:eastAsia="en-US"/>
        </w:rPr>
      </w:pPr>
      <w:r w:rsidRPr="00B2676C">
        <w:rPr>
          <w:color w:val="000000"/>
          <w:szCs w:val="28"/>
        </w:rPr>
        <w:t xml:space="preserve">5.5.2. В случае если жалоба подается через МФЦ, срок рассмотрения жалобы исчисляется со дня регистрации жалобы в органе, </w:t>
      </w:r>
      <w:r>
        <w:rPr>
          <w:color w:val="000000"/>
          <w:szCs w:val="28"/>
        </w:rPr>
        <w:t xml:space="preserve">уполномоченном </w:t>
      </w:r>
      <w:r>
        <w:rPr>
          <w:color w:val="000000"/>
          <w:szCs w:val="28"/>
        </w:rPr>
        <w:br/>
        <w:t>на рассмотрение жалоб</w:t>
      </w:r>
      <w:r w:rsidRPr="00B2676C">
        <w:rPr>
          <w:color w:val="000000"/>
          <w:szCs w:val="28"/>
        </w:rPr>
        <w:t>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5.5.3. Жалоба, поступившая в орган, </w:t>
      </w:r>
      <w:r>
        <w:rPr>
          <w:color w:val="000000"/>
          <w:szCs w:val="28"/>
        </w:rPr>
        <w:t>уполномоченный на рассмотрение жалоб</w:t>
      </w:r>
      <w:r w:rsidRPr="00B2676C">
        <w:rPr>
          <w:color w:val="000000"/>
          <w:szCs w:val="28"/>
        </w:rPr>
        <w:t>,</w:t>
      </w:r>
      <w:r w:rsidRPr="00B2676C">
        <w:rPr>
          <w:rFonts w:eastAsia="Calibri"/>
          <w:color w:val="000000"/>
          <w:szCs w:val="28"/>
          <w:lang w:eastAsia="en-US"/>
        </w:rPr>
        <w:t xml:space="preserve"> </w:t>
      </w:r>
      <w:r w:rsidRPr="00B2676C">
        <w:rPr>
          <w:color w:val="000000"/>
          <w:szCs w:val="28"/>
        </w:rPr>
        <w:t xml:space="preserve">подлежит рассмотрению должностным лицом, муниципальным служащим наделенным полномочиями по рассмотрению жалоб, в течение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15 рабочих дней со дня ее регистрации</w:t>
      </w:r>
      <w:r>
        <w:rPr>
          <w:color w:val="000000"/>
          <w:szCs w:val="28"/>
        </w:rPr>
        <w:t>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5.5.4. В случае обжалования отказа органа, предоставляющего муниципальную услугу,</w:t>
      </w:r>
      <w:r w:rsidRPr="00B2676C">
        <w:rPr>
          <w:rFonts w:eastAsia="Calibri"/>
          <w:color w:val="000000"/>
          <w:szCs w:val="28"/>
          <w:lang w:eastAsia="en-US"/>
        </w:rPr>
        <w:t xml:space="preserve"> либо должностных лиц, муниципальных служащих</w:t>
      </w:r>
      <w:r w:rsidRPr="00B2676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в приеме документов у заявителя либо в исправлении допущенных опечаток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F32835" w:rsidRPr="00B2676C" w:rsidRDefault="00F32835" w:rsidP="00F328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F32835" w:rsidRPr="00B2676C" w:rsidRDefault="00F32835" w:rsidP="00F32835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5.6. Результат рассмотрения жалобы</w:t>
      </w:r>
    </w:p>
    <w:p w:rsidR="00F32835" w:rsidRPr="00B2676C" w:rsidRDefault="00F32835" w:rsidP="00F328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eastAsia="Calibri"/>
          <w:b/>
          <w:color w:val="000000"/>
          <w:szCs w:val="28"/>
          <w:lang w:eastAsia="en-US"/>
        </w:rPr>
      </w:pPr>
      <w:r w:rsidRPr="00B2676C">
        <w:rPr>
          <w:color w:val="000000"/>
          <w:szCs w:val="28"/>
        </w:rPr>
        <w:t xml:space="preserve">5.6.1. </w:t>
      </w:r>
      <w:proofErr w:type="gramStart"/>
      <w:r w:rsidRPr="00B2676C">
        <w:rPr>
          <w:color w:val="000000"/>
          <w:szCs w:val="28"/>
        </w:rPr>
        <w:t xml:space="preserve">По результатам рассмотрения жалобы орган, </w:t>
      </w:r>
      <w:r>
        <w:rPr>
          <w:color w:val="000000"/>
          <w:szCs w:val="28"/>
        </w:rPr>
        <w:t xml:space="preserve">уполномоченный </w:t>
      </w:r>
      <w:r>
        <w:rPr>
          <w:color w:val="000000"/>
          <w:szCs w:val="28"/>
        </w:rPr>
        <w:br/>
        <w:t>на рассмотрение жалоб</w:t>
      </w:r>
      <w:r w:rsidRPr="00B2676C">
        <w:rPr>
          <w:color w:val="000000"/>
          <w:szCs w:val="28"/>
        </w:rPr>
        <w:t>,</w:t>
      </w:r>
      <w:r w:rsidRPr="00B2676C">
        <w:rPr>
          <w:b/>
          <w:i/>
          <w:color w:val="000000"/>
          <w:szCs w:val="28"/>
        </w:rPr>
        <w:t xml:space="preserve"> </w:t>
      </w:r>
      <w:r w:rsidRPr="00B2676C">
        <w:rPr>
          <w:color w:val="000000"/>
          <w:szCs w:val="28"/>
        </w:rPr>
        <w:t>принимает решение об удовлетворении жалобы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br/>
      </w:r>
      <w:r w:rsidRPr="0002601A">
        <w:rPr>
          <w:color w:val="000000"/>
          <w:szCs w:val="28"/>
        </w:rPr>
        <w:lastRenderedPageBreak/>
        <w:t xml:space="preserve">в том числе в форме отмены принятого решения, исправления допущенных органом, предоставляющим муниципальную услугу, опечаток и ошибок </w:t>
      </w:r>
      <w:r>
        <w:rPr>
          <w:color w:val="000000"/>
          <w:szCs w:val="28"/>
        </w:rPr>
        <w:br/>
      </w:r>
      <w:r w:rsidRPr="0002601A">
        <w:rPr>
          <w:color w:val="000000"/>
          <w:szCs w:val="28"/>
        </w:rPr>
        <w:t xml:space="preserve">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color w:val="000000"/>
          <w:szCs w:val="28"/>
        </w:rPr>
        <w:t>Пермского края</w:t>
      </w:r>
      <w:r w:rsidRPr="0002601A">
        <w:rPr>
          <w:color w:val="000000"/>
          <w:szCs w:val="28"/>
        </w:rPr>
        <w:t>, муниципальными правовыми актами</w:t>
      </w:r>
      <w:proofErr w:type="gramEnd"/>
      <w:r w:rsidRPr="0002601A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br/>
      </w:r>
      <w:r w:rsidRPr="0002601A">
        <w:rPr>
          <w:color w:val="000000"/>
          <w:szCs w:val="28"/>
        </w:rPr>
        <w:t>а также в иных формах</w:t>
      </w:r>
      <w:r>
        <w:rPr>
          <w:color w:val="000000"/>
          <w:szCs w:val="28"/>
        </w:rPr>
        <w:t>,</w:t>
      </w:r>
      <w:r w:rsidRPr="00B2676C">
        <w:rPr>
          <w:color w:val="000000"/>
          <w:szCs w:val="28"/>
        </w:rPr>
        <w:t xml:space="preserve"> либо об отказе в ее удовлетворении.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5.6.2. При удовлетворении жалобы орган, предоставляющий муниципальную услугу, принимает исчерпывающие меры по устранению выявленных нарушений.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5.6.3. В случае установления в ходе или по результатам </w:t>
      </w:r>
      <w:proofErr w:type="gramStart"/>
      <w:r w:rsidRPr="00B2676C">
        <w:rPr>
          <w:color w:val="000000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2676C">
        <w:rPr>
          <w:color w:val="000000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</w:t>
      </w:r>
      <w:r>
        <w:rPr>
          <w:color w:val="000000"/>
          <w:szCs w:val="28"/>
        </w:rPr>
        <w:t>уполномоченные государственные органы, органы местного самоуправления</w:t>
      </w:r>
      <w:r w:rsidRPr="00B2676C">
        <w:rPr>
          <w:color w:val="000000"/>
          <w:szCs w:val="28"/>
        </w:rPr>
        <w:t>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5.6.4.</w:t>
      </w:r>
      <w:r w:rsidRPr="00B2676C">
        <w:rPr>
          <w:b/>
          <w:color w:val="000000"/>
          <w:szCs w:val="28"/>
        </w:rPr>
        <w:t xml:space="preserve"> </w:t>
      </w:r>
      <w:r w:rsidRPr="00B2676C">
        <w:rPr>
          <w:color w:val="000000"/>
          <w:szCs w:val="28"/>
        </w:rPr>
        <w:t xml:space="preserve">Орган, </w:t>
      </w:r>
      <w:r>
        <w:rPr>
          <w:color w:val="000000"/>
          <w:szCs w:val="28"/>
        </w:rPr>
        <w:t>уполномоченный на рассмотрение жалоб</w:t>
      </w:r>
      <w:r w:rsidRPr="00B2676C">
        <w:rPr>
          <w:color w:val="000000"/>
          <w:szCs w:val="28"/>
        </w:rPr>
        <w:t>,</w:t>
      </w:r>
      <w:r w:rsidRPr="00B43814">
        <w:rPr>
          <w:color w:val="000000"/>
          <w:szCs w:val="28"/>
        </w:rPr>
        <w:t xml:space="preserve"> </w:t>
      </w:r>
      <w:r w:rsidRPr="00B2676C">
        <w:rPr>
          <w:color w:val="000000"/>
          <w:szCs w:val="28"/>
        </w:rPr>
        <w:t xml:space="preserve">отказывает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в удовлетворении жалобы в следующих случаях:</w:t>
      </w:r>
    </w:p>
    <w:p w:rsidR="00F32835" w:rsidRPr="001109D7" w:rsidRDefault="00F32835" w:rsidP="00F32835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1109D7">
        <w:rPr>
          <w:color w:val="000000"/>
          <w:szCs w:val="28"/>
        </w:rPr>
        <w:t>5.6.4.1. наличие вступившего в законную силу решения суда, арбитражного суда по жалобе о том же предмете и по тем же основаниям;</w:t>
      </w:r>
    </w:p>
    <w:p w:rsidR="00F32835" w:rsidRPr="001109D7" w:rsidRDefault="00F32835" w:rsidP="00F32835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1109D7">
        <w:rPr>
          <w:color w:val="000000"/>
          <w:szCs w:val="28"/>
        </w:rPr>
        <w:t>5.6.4.2.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32835" w:rsidRPr="001109D7" w:rsidRDefault="00F32835" w:rsidP="00F32835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 w:rsidRPr="001109D7">
        <w:rPr>
          <w:color w:val="000000"/>
          <w:szCs w:val="28"/>
        </w:rPr>
        <w:t>5.6.4.3. наличие решения по жалобе, принятого ранее в соответствии с т</w:t>
      </w:r>
      <w:r>
        <w:rPr>
          <w:color w:val="000000"/>
          <w:szCs w:val="28"/>
        </w:rPr>
        <w:t xml:space="preserve">ребованиями настоящего Регламента </w:t>
      </w:r>
      <w:r w:rsidRPr="001109D7">
        <w:rPr>
          <w:color w:val="000000"/>
          <w:szCs w:val="28"/>
        </w:rPr>
        <w:t xml:space="preserve"> в отношении того же заявителя и по тому же предмету жалобы.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5.6.5. </w:t>
      </w:r>
      <w:r>
        <w:rPr>
          <w:color w:val="000000"/>
          <w:szCs w:val="28"/>
        </w:rPr>
        <w:t>Орган, у</w:t>
      </w:r>
      <w:r w:rsidRPr="008E25B8">
        <w:rPr>
          <w:color w:val="000000"/>
          <w:szCs w:val="28"/>
        </w:rPr>
        <w:t>полно</w:t>
      </w:r>
      <w:r>
        <w:rPr>
          <w:color w:val="000000"/>
          <w:szCs w:val="28"/>
        </w:rPr>
        <w:t xml:space="preserve">моченный на рассмотрение жалобы, </w:t>
      </w:r>
      <w:r w:rsidRPr="008E25B8">
        <w:rPr>
          <w:color w:val="000000"/>
          <w:szCs w:val="28"/>
        </w:rPr>
        <w:t>оставляет жалобу без ответа в случае наличия в жалобе нецензурных либо оскорбительных выражений, угроз жизни, здоровью и имуществу должностного лица, а также членов его семьи, сообщив заявителю, направившему жалобу, о недопустимости злоупотребления правом.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5.6.6. </w:t>
      </w:r>
      <w:proofErr w:type="gramStart"/>
      <w:r w:rsidRPr="00B2676C">
        <w:rPr>
          <w:color w:val="000000"/>
          <w:szCs w:val="28"/>
        </w:rPr>
        <w:t xml:space="preserve">В случае отсутствия возможности прочитать текст жалобы, фамилию, имя, отчество (при наличии) и (или) почтовый адрес заявителя, указанные в жалобе,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о чем в течение семи дней со дня регистрации жалобы сообщается заявителю, если его</w:t>
      </w:r>
      <w:proofErr w:type="gramEnd"/>
      <w:r w:rsidRPr="00B2676C">
        <w:rPr>
          <w:color w:val="000000"/>
          <w:szCs w:val="28"/>
        </w:rPr>
        <w:t xml:space="preserve"> фамилия и почтовый адрес поддаются прочтению.</w:t>
      </w:r>
    </w:p>
    <w:p w:rsidR="00F32835" w:rsidRPr="00B2676C" w:rsidRDefault="00F32835" w:rsidP="00F32835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Cs w:val="28"/>
        </w:rPr>
      </w:pPr>
    </w:p>
    <w:p w:rsidR="00F32835" w:rsidRPr="00B2676C" w:rsidRDefault="00F32835" w:rsidP="00F32835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5.7. Порядок информирования заявителя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о результатах рассмотрения жалобы</w:t>
      </w:r>
    </w:p>
    <w:p w:rsidR="00F32835" w:rsidRPr="00B2676C" w:rsidRDefault="00F32835" w:rsidP="00F32835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Cs w:val="28"/>
        </w:rPr>
      </w:pP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67"/>
        <w:jc w:val="both"/>
        <w:rPr>
          <w:b/>
          <w:bCs/>
          <w:color w:val="000000"/>
          <w:szCs w:val="28"/>
        </w:rPr>
      </w:pPr>
      <w:r w:rsidRPr="00B2676C">
        <w:rPr>
          <w:color w:val="000000"/>
          <w:szCs w:val="28"/>
        </w:rPr>
        <w:lastRenderedPageBreak/>
        <w:t>5.7.1. Ответ по результатам рассмотрения жалобы</w:t>
      </w:r>
      <w:r w:rsidRPr="00B2676C">
        <w:rPr>
          <w:b/>
          <w:bCs/>
          <w:color w:val="000000"/>
          <w:szCs w:val="28"/>
        </w:rPr>
        <w:t xml:space="preserve"> </w:t>
      </w:r>
      <w:r w:rsidRPr="00B2676C">
        <w:rPr>
          <w:color w:val="000000"/>
          <w:szCs w:val="28"/>
        </w:rPr>
        <w:t xml:space="preserve">подписывается уполномоченным должностным лицом органа, </w:t>
      </w:r>
      <w:r>
        <w:rPr>
          <w:color w:val="000000"/>
          <w:szCs w:val="28"/>
        </w:rPr>
        <w:t xml:space="preserve">уполномоченного </w:t>
      </w:r>
      <w:r>
        <w:rPr>
          <w:color w:val="000000"/>
          <w:szCs w:val="28"/>
        </w:rPr>
        <w:br/>
        <w:t>на рассмотрение жалоб</w:t>
      </w:r>
      <w:r w:rsidRPr="00B2676C">
        <w:rPr>
          <w:color w:val="000000"/>
          <w:szCs w:val="28"/>
        </w:rPr>
        <w:t>, и направляется заявителю не позднее дня, следующего за днем принятия решения, в письменной форме.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5.7.2. По желанию заявителя ответ по результатам рассмотрения жалобы представляется не позднее дня, следующего за днем принятия решения,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 xml:space="preserve">в форме электронного документа, подписанного электронной подписью уполномоченного на рассмотрение жалобы должностного лица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и (или) уполномоченного на рассмотрение жалобы органа, вид которой установлен законодательством Российской Федерации.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5.7.3. В ответе по результатам рассмотрения жалобы указываются:</w:t>
      </w:r>
    </w:p>
    <w:p w:rsidR="00F32835" w:rsidRPr="001109D7" w:rsidRDefault="00F32835" w:rsidP="00F32835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proofErr w:type="gramStart"/>
      <w:r w:rsidRPr="001109D7">
        <w:rPr>
          <w:color w:val="000000"/>
          <w:szCs w:val="28"/>
        </w:rPr>
        <w:t>5.7.3.1.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F32835" w:rsidRPr="001109D7" w:rsidRDefault="00F32835" w:rsidP="00F32835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Pr="001109D7">
        <w:rPr>
          <w:color w:val="000000"/>
          <w:szCs w:val="28"/>
        </w:rPr>
        <w:t>5.7.3.2.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32835" w:rsidRPr="001109D7" w:rsidRDefault="00F32835" w:rsidP="00F32835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Pr="001109D7">
        <w:rPr>
          <w:color w:val="000000"/>
          <w:szCs w:val="28"/>
        </w:rPr>
        <w:t>5.7.3.3. фамилия, имя, отчество (при наличии) или наименование заявителя;</w:t>
      </w:r>
    </w:p>
    <w:p w:rsidR="00F32835" w:rsidRPr="001109D7" w:rsidRDefault="00F32835" w:rsidP="00F32835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Pr="001109D7">
        <w:rPr>
          <w:color w:val="000000"/>
          <w:szCs w:val="28"/>
        </w:rPr>
        <w:t>5.7.3.4. основания для принятия решения по жалобе;</w:t>
      </w:r>
    </w:p>
    <w:p w:rsidR="00F32835" w:rsidRPr="001109D7" w:rsidRDefault="00F32835" w:rsidP="00F32835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Pr="001109D7">
        <w:rPr>
          <w:color w:val="000000"/>
          <w:szCs w:val="28"/>
        </w:rPr>
        <w:t>5.7.3.5. принятое по жалобе решение;</w:t>
      </w:r>
    </w:p>
    <w:p w:rsidR="00F32835" w:rsidRPr="001109D7" w:rsidRDefault="00F32835" w:rsidP="00F32835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Pr="001109D7">
        <w:rPr>
          <w:color w:val="000000"/>
          <w:szCs w:val="28"/>
        </w:rPr>
        <w:t>5.7.3.6.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F32835" w:rsidRPr="001109D7" w:rsidRDefault="00F32835" w:rsidP="00F32835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Pr="001109D7">
        <w:rPr>
          <w:color w:val="000000"/>
          <w:szCs w:val="28"/>
        </w:rPr>
        <w:t>5.7.3.7. сведения о порядке обжалования принятого по жалобе решения.</w:t>
      </w:r>
    </w:p>
    <w:p w:rsidR="00F32835" w:rsidRDefault="00F32835" w:rsidP="00F328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F32835" w:rsidRPr="00B2676C" w:rsidRDefault="00F32835" w:rsidP="00F32835">
      <w:pPr>
        <w:autoSpaceDE w:val="0"/>
        <w:autoSpaceDN w:val="0"/>
        <w:adjustRightInd w:val="0"/>
        <w:spacing w:line="32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5.8. Порядок обжалования решения по жалобе</w:t>
      </w:r>
    </w:p>
    <w:p w:rsidR="00F32835" w:rsidRPr="00B2676C" w:rsidRDefault="00F32835" w:rsidP="00F32835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5.8.1. Заявитель вправе обжаловать решения и (или) действия (бездействие) </w:t>
      </w:r>
      <w:r w:rsidRPr="00B2676C">
        <w:rPr>
          <w:color w:val="000000"/>
          <w:szCs w:val="28"/>
        </w:rPr>
        <w:t xml:space="preserve">органа, предоставляющего муниципальную услугу, </w:t>
      </w:r>
      <w:r w:rsidRPr="00B2676C">
        <w:rPr>
          <w:rFonts w:eastAsia="Calibri"/>
          <w:color w:val="000000"/>
          <w:szCs w:val="28"/>
          <w:lang w:eastAsia="en-US"/>
        </w:rPr>
        <w:t xml:space="preserve">должностных лиц, муниципальных служащих в порядке в соответствии </w:t>
      </w:r>
      <w:r>
        <w:rPr>
          <w:rFonts w:eastAsia="Calibri"/>
          <w:color w:val="000000"/>
          <w:szCs w:val="28"/>
          <w:lang w:eastAsia="en-US"/>
        </w:rPr>
        <w:br/>
      </w:r>
      <w:r w:rsidRPr="00B2676C">
        <w:rPr>
          <w:rFonts w:eastAsia="Calibri"/>
          <w:color w:val="000000"/>
          <w:szCs w:val="28"/>
          <w:lang w:eastAsia="en-US"/>
        </w:rPr>
        <w:t>с законодательством Российской Федерации.</w:t>
      </w: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eastAsia="Calibri"/>
          <w:color w:val="000000"/>
          <w:szCs w:val="28"/>
          <w:lang w:eastAsia="en-US"/>
        </w:rPr>
      </w:pPr>
      <w:r w:rsidRPr="00B2676C">
        <w:rPr>
          <w:rFonts w:eastAsia="Calibri"/>
          <w:color w:val="000000"/>
          <w:szCs w:val="28"/>
          <w:lang w:eastAsia="en-US"/>
        </w:rPr>
        <w:t xml:space="preserve">5.8.2. Заявитель вправе обратиться </w:t>
      </w:r>
      <w:proofErr w:type="gramStart"/>
      <w:r w:rsidRPr="00B2676C">
        <w:rPr>
          <w:rFonts w:eastAsia="Calibri"/>
          <w:color w:val="000000"/>
          <w:szCs w:val="28"/>
          <w:lang w:eastAsia="en-US"/>
        </w:rPr>
        <w:t xml:space="preserve">в суд в соответствии </w:t>
      </w:r>
      <w:r>
        <w:rPr>
          <w:rFonts w:eastAsia="Calibri"/>
          <w:color w:val="000000"/>
          <w:szCs w:val="28"/>
          <w:lang w:eastAsia="en-US"/>
        </w:rPr>
        <w:br/>
      </w:r>
      <w:r w:rsidRPr="00B2676C">
        <w:rPr>
          <w:rFonts w:eastAsia="Calibri"/>
          <w:color w:val="000000"/>
          <w:szCs w:val="28"/>
          <w:lang w:eastAsia="en-US"/>
        </w:rPr>
        <w:t>с законодательством Российской Федерации с заявлением об оспаривании</w:t>
      </w:r>
      <w:proofErr w:type="gramEnd"/>
      <w:r w:rsidRPr="00B2676C">
        <w:rPr>
          <w:rFonts w:eastAsia="Calibri"/>
          <w:color w:val="000000"/>
          <w:szCs w:val="28"/>
          <w:lang w:eastAsia="en-US"/>
        </w:rPr>
        <w:t xml:space="preserve"> решений, действий (бездействия) </w:t>
      </w:r>
      <w:r w:rsidRPr="00B2676C">
        <w:rPr>
          <w:color w:val="000000"/>
          <w:szCs w:val="28"/>
        </w:rPr>
        <w:t xml:space="preserve">органа, предоставляющего муниципальную услугу, </w:t>
      </w:r>
      <w:r w:rsidRPr="00B2676C">
        <w:rPr>
          <w:rFonts w:eastAsia="Calibri"/>
          <w:color w:val="000000"/>
          <w:szCs w:val="28"/>
          <w:lang w:eastAsia="en-US"/>
        </w:rPr>
        <w:t>должностных лиц, муниципальных служащих.</w:t>
      </w:r>
    </w:p>
    <w:p w:rsidR="00F32835" w:rsidRPr="00B2676C" w:rsidRDefault="00F32835" w:rsidP="00F32835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eastAsia="Calibri"/>
          <w:color w:val="000000"/>
          <w:szCs w:val="28"/>
          <w:lang w:eastAsia="en-US"/>
        </w:rPr>
      </w:pPr>
    </w:p>
    <w:p w:rsidR="00F32835" w:rsidRPr="00B2676C" w:rsidRDefault="00F32835" w:rsidP="00F32835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5.9. Право заявителя на получение информации и документов,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необходимых для обоснования и рассмотрения жалобы</w:t>
      </w:r>
    </w:p>
    <w:p w:rsidR="00F32835" w:rsidRPr="00B2676C" w:rsidRDefault="00F32835" w:rsidP="00F32835">
      <w:pPr>
        <w:autoSpaceDE w:val="0"/>
        <w:autoSpaceDN w:val="0"/>
        <w:adjustRightInd w:val="0"/>
        <w:spacing w:line="320" w:lineRule="exact"/>
        <w:ind w:firstLine="539"/>
        <w:jc w:val="both"/>
        <w:rPr>
          <w:color w:val="000000"/>
          <w:szCs w:val="28"/>
        </w:rPr>
      </w:pPr>
    </w:p>
    <w:p w:rsidR="00F32835" w:rsidRPr="00B2676C" w:rsidRDefault="00F32835" w:rsidP="00F32835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5.9.1. </w:t>
      </w:r>
      <w:proofErr w:type="gramStart"/>
      <w:r w:rsidRPr="00B2676C">
        <w:rPr>
          <w:color w:val="000000"/>
          <w:szCs w:val="28"/>
        </w:rPr>
        <w:t xml:space="preserve">В случае если для написания заявления (жалобы) заявителю необходимы информация и (или) документы, имеющие отношение </w:t>
      </w:r>
      <w:r w:rsidRPr="00B2676C">
        <w:rPr>
          <w:color w:val="000000"/>
          <w:szCs w:val="28"/>
        </w:rPr>
        <w:br/>
        <w:t xml:space="preserve">к предоставлению муниципальной услуги и находящиеся в </w:t>
      </w:r>
      <w:r w:rsidRPr="00B2676C">
        <w:rPr>
          <w:rFonts w:eastAsia="Calibri"/>
          <w:color w:val="000000"/>
          <w:szCs w:val="28"/>
          <w:lang w:eastAsia="en-US"/>
        </w:rPr>
        <w:t>органе, предоставляющем муниципальную услугу</w:t>
      </w:r>
      <w:r w:rsidRPr="00B2676C">
        <w:rPr>
          <w:color w:val="000000"/>
          <w:szCs w:val="28"/>
        </w:rPr>
        <w:t xml:space="preserve">, соответствующие информация </w:t>
      </w:r>
      <w:r w:rsidRPr="00B2676C">
        <w:rPr>
          <w:color w:val="000000"/>
          <w:szCs w:val="28"/>
        </w:rPr>
        <w:br/>
      </w:r>
      <w:r w:rsidRPr="00B2676C">
        <w:rPr>
          <w:color w:val="000000"/>
          <w:szCs w:val="28"/>
        </w:rPr>
        <w:lastRenderedPageBreak/>
        <w:t>и документы представляются ему для ознакомления в органом, предоставляющим муниципальную услугу, если это не затрагивает права, свободы и законные интересы других лиц</w:t>
      </w:r>
      <w:r w:rsidRPr="00B2676C">
        <w:rPr>
          <w:i/>
          <w:color w:val="000000"/>
          <w:szCs w:val="28"/>
        </w:rPr>
        <w:t xml:space="preserve">, </w:t>
      </w:r>
      <w:r w:rsidRPr="00B2676C">
        <w:rPr>
          <w:color w:val="000000"/>
          <w:szCs w:val="28"/>
        </w:rPr>
        <w:t xml:space="preserve">а также в указанных информации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и документах не содержатся сведения</w:t>
      </w:r>
      <w:proofErr w:type="gramEnd"/>
      <w:r w:rsidRPr="00B2676C">
        <w:rPr>
          <w:color w:val="000000"/>
          <w:szCs w:val="28"/>
        </w:rPr>
        <w:t xml:space="preserve">, составляющие государственную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или иную охраняемую федеральным законом тайну.</w:t>
      </w:r>
    </w:p>
    <w:p w:rsidR="00F32835" w:rsidRPr="00B2676C" w:rsidRDefault="00F32835" w:rsidP="00F32835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F32835" w:rsidRPr="00B2676C" w:rsidRDefault="00F32835" w:rsidP="00F32835">
      <w:pPr>
        <w:autoSpaceDE w:val="0"/>
        <w:autoSpaceDN w:val="0"/>
        <w:adjustRightInd w:val="0"/>
        <w:spacing w:line="240" w:lineRule="exact"/>
        <w:ind w:firstLine="539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5.10. Способы информирования заявителей о порядке </w:t>
      </w:r>
    </w:p>
    <w:p w:rsidR="00F32835" w:rsidRPr="00B2676C" w:rsidRDefault="00F32835" w:rsidP="00F32835">
      <w:pPr>
        <w:autoSpaceDE w:val="0"/>
        <w:autoSpaceDN w:val="0"/>
        <w:adjustRightInd w:val="0"/>
        <w:spacing w:line="240" w:lineRule="exact"/>
        <w:ind w:firstLine="539"/>
        <w:jc w:val="center"/>
        <w:rPr>
          <w:color w:val="000000"/>
          <w:szCs w:val="28"/>
        </w:rPr>
      </w:pPr>
      <w:r w:rsidRPr="00B2676C">
        <w:rPr>
          <w:color w:val="000000"/>
          <w:szCs w:val="28"/>
        </w:rPr>
        <w:t>подачи и рассмотрения жалобы</w:t>
      </w:r>
    </w:p>
    <w:p w:rsidR="00F32835" w:rsidRPr="00B2676C" w:rsidRDefault="00F32835" w:rsidP="00F32835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F32835" w:rsidRPr="00B2676C" w:rsidRDefault="00F32835" w:rsidP="00F32835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 w:rsidRPr="00B2676C">
        <w:rPr>
          <w:color w:val="000000"/>
          <w:szCs w:val="28"/>
        </w:rPr>
        <w:t>5.10.1.</w:t>
      </w:r>
      <w:r w:rsidRPr="00B2676C">
        <w:rPr>
          <w:b/>
          <w:i/>
          <w:color w:val="000000"/>
          <w:szCs w:val="28"/>
        </w:rPr>
        <w:t xml:space="preserve"> </w:t>
      </w:r>
      <w:r w:rsidRPr="00B2676C">
        <w:rPr>
          <w:color w:val="000000"/>
          <w:szCs w:val="28"/>
        </w:rPr>
        <w:t>Орган, предоставляющий муниципальную услугу, обеспечивает информирование заявителей о порядке обжалования решений и действий (бездействия)</w:t>
      </w:r>
      <w:r w:rsidRPr="00B2676C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B2676C">
        <w:rPr>
          <w:color w:val="000000"/>
          <w:szCs w:val="28"/>
        </w:rPr>
        <w:t xml:space="preserve">органа, предоставляющего муниципальную услугу, должностных лиц, </w:t>
      </w:r>
      <w:r w:rsidRPr="00B2676C">
        <w:rPr>
          <w:rFonts w:eastAsia="Calibri"/>
          <w:color w:val="000000"/>
          <w:szCs w:val="28"/>
          <w:lang w:eastAsia="en-US"/>
        </w:rPr>
        <w:t>муниципальных служащих</w:t>
      </w:r>
      <w:r w:rsidRPr="00B2676C">
        <w:rPr>
          <w:i/>
          <w:color w:val="000000"/>
          <w:szCs w:val="28"/>
        </w:rPr>
        <w:t xml:space="preserve"> </w:t>
      </w:r>
      <w:r w:rsidRPr="00B2676C">
        <w:rPr>
          <w:color w:val="000000"/>
          <w:szCs w:val="28"/>
        </w:rPr>
        <w:t xml:space="preserve">посредством размещения информации на стендах в местах предоставления муниципальных услуг, </w:t>
      </w:r>
      <w:r>
        <w:rPr>
          <w:color w:val="000000"/>
          <w:szCs w:val="28"/>
        </w:rPr>
        <w:br/>
      </w:r>
      <w:r w:rsidRPr="00B2676C">
        <w:rPr>
          <w:color w:val="000000"/>
          <w:szCs w:val="28"/>
        </w:rPr>
        <w:t>на официальном сайте, на Едином портале</w:t>
      </w:r>
      <w:r>
        <w:rPr>
          <w:color w:val="000000"/>
          <w:szCs w:val="28"/>
        </w:rPr>
        <w:t>.</w:t>
      </w: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A34882" w:rsidRDefault="00A34882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D24CDE" w:rsidRDefault="00D24CDE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D24CDE" w:rsidRDefault="00D24CDE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D24CDE" w:rsidRDefault="00D24CDE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D24CDE" w:rsidRDefault="00D24CDE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D24CDE" w:rsidRDefault="00D24CDE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D24CDE" w:rsidRDefault="00D24CDE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D24CDE" w:rsidRDefault="00D24CDE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D24CDE" w:rsidRDefault="00D24CDE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A34882" w:rsidRDefault="00A34882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A34882" w:rsidRDefault="00A34882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DD270D">
      <w:pPr>
        <w:widowControl w:val="0"/>
        <w:spacing w:line="240" w:lineRule="exact"/>
        <w:outlineLvl w:val="1"/>
        <w:rPr>
          <w:color w:val="000000"/>
          <w:szCs w:val="28"/>
        </w:rPr>
      </w:pPr>
    </w:p>
    <w:p w:rsidR="00DD270D" w:rsidRDefault="00DD270D" w:rsidP="00DD270D">
      <w:pPr>
        <w:widowControl w:val="0"/>
        <w:spacing w:line="240" w:lineRule="exact"/>
        <w:outlineLvl w:val="1"/>
        <w:rPr>
          <w:color w:val="000000"/>
          <w:szCs w:val="28"/>
        </w:rPr>
      </w:pPr>
    </w:p>
    <w:p w:rsidR="00F32835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F32835" w:rsidRDefault="00F32835" w:rsidP="00F32835">
      <w:pPr>
        <w:jc w:val="right"/>
      </w:pPr>
      <w:r>
        <w:lastRenderedPageBreak/>
        <w:t>Приложение 1</w:t>
      </w:r>
    </w:p>
    <w:p w:rsidR="00F32835" w:rsidRDefault="00F32835" w:rsidP="00F32835">
      <w:pPr>
        <w:jc w:val="right"/>
      </w:pPr>
      <w:r>
        <w:t>к Административному регламенту</w:t>
      </w:r>
    </w:p>
    <w:p w:rsidR="00F32835" w:rsidRDefault="00F32835" w:rsidP="00F32835">
      <w:pPr>
        <w:jc w:val="right"/>
      </w:pPr>
      <w:r>
        <w:t>предоставления муниципальной услуги</w:t>
      </w:r>
    </w:p>
    <w:p w:rsidR="00F32835" w:rsidRDefault="00F32835" w:rsidP="00F32835">
      <w:pPr>
        <w:jc w:val="right"/>
      </w:pPr>
      <w:r>
        <w:t xml:space="preserve">«Предоставление </w:t>
      </w:r>
      <w:proofErr w:type="gramStart"/>
      <w:r>
        <w:t>муниципального</w:t>
      </w:r>
      <w:proofErr w:type="gramEnd"/>
    </w:p>
    <w:p w:rsidR="00F32835" w:rsidRDefault="00F32835" w:rsidP="00F32835">
      <w:pPr>
        <w:jc w:val="right"/>
      </w:pPr>
      <w:r>
        <w:t>имущества в безвозмездное пользование»</w:t>
      </w:r>
    </w:p>
    <w:p w:rsidR="00F32835" w:rsidRDefault="00F32835" w:rsidP="00F32835">
      <w:pPr>
        <w:jc w:val="right"/>
      </w:pPr>
      <w:r>
        <w:tab/>
      </w:r>
    </w:p>
    <w:p w:rsidR="00F32835" w:rsidRDefault="00F32835" w:rsidP="00F32835">
      <w:pPr>
        <w:jc w:val="right"/>
      </w:pPr>
      <w:r>
        <w:t xml:space="preserve">Главе </w:t>
      </w:r>
      <w:r w:rsidR="00D24CDE">
        <w:t>Серебрянс</w:t>
      </w:r>
      <w:r>
        <w:t>кого сельского поселения</w:t>
      </w:r>
    </w:p>
    <w:p w:rsidR="00F32835" w:rsidRDefault="00F32835" w:rsidP="00F32835">
      <w:pPr>
        <w:jc w:val="right"/>
      </w:pPr>
      <w:r>
        <w:t>_____________________________</w:t>
      </w:r>
    </w:p>
    <w:p w:rsidR="00F32835" w:rsidRDefault="00F32835" w:rsidP="00F32835">
      <w:pPr>
        <w:jc w:val="right"/>
      </w:pPr>
      <w:r>
        <w:t>_____________________________</w:t>
      </w:r>
    </w:p>
    <w:p w:rsidR="00F32835" w:rsidRDefault="00F32835" w:rsidP="00F32835">
      <w:pPr>
        <w:jc w:val="right"/>
      </w:pPr>
      <w:r>
        <w:t>(Ф.И.О. заявителя, адрес, телефон)</w:t>
      </w:r>
    </w:p>
    <w:p w:rsidR="00F32835" w:rsidRDefault="00F32835" w:rsidP="00F32835"/>
    <w:p w:rsidR="00F32835" w:rsidRDefault="00F32835" w:rsidP="00F32835"/>
    <w:p w:rsidR="00F32835" w:rsidRDefault="00F32835" w:rsidP="00F32835"/>
    <w:p w:rsidR="00F32835" w:rsidRDefault="00F32835" w:rsidP="00F32835"/>
    <w:p w:rsidR="00F32835" w:rsidRDefault="00F32835" w:rsidP="00F32835">
      <w:pPr>
        <w:jc w:val="center"/>
      </w:pPr>
      <w:r>
        <w:t>ЗАЯВЛЕНИЕ</w:t>
      </w:r>
    </w:p>
    <w:p w:rsidR="00F32835" w:rsidRDefault="00F32835" w:rsidP="00F32835">
      <w:pPr>
        <w:jc w:val="center"/>
      </w:pPr>
      <w:r>
        <w:t>(примерная форма)</w:t>
      </w:r>
    </w:p>
    <w:p w:rsidR="00F32835" w:rsidRDefault="00F32835" w:rsidP="00F32835"/>
    <w:p w:rsidR="00F32835" w:rsidRDefault="00F32835" w:rsidP="00F32835"/>
    <w:p w:rsidR="00F32835" w:rsidRDefault="00F32835" w:rsidP="00F32835">
      <w:r>
        <w:t>Прошу предоставить в безвозмездное пользование имущество, находящееся в муниципальной соб</w:t>
      </w:r>
      <w:r w:rsidR="00DD270D">
        <w:t>с</w:t>
      </w:r>
      <w:r w:rsidR="00D24CDE">
        <w:t>твенности Серебрянс</w:t>
      </w:r>
      <w:r>
        <w:t xml:space="preserve">кого сельского поселения Гайнского муниципального района Пермского края, находящееся _____________________________________ </w:t>
      </w:r>
    </w:p>
    <w:p w:rsidR="00F32835" w:rsidRDefault="00F32835" w:rsidP="00F32835">
      <w:r>
        <w:t xml:space="preserve">и </w:t>
      </w:r>
      <w:proofErr w:type="gramStart"/>
      <w:r>
        <w:t>расположенное</w:t>
      </w:r>
      <w:proofErr w:type="gramEnd"/>
      <w:r>
        <w:t xml:space="preserve"> по адресу: Пермский край, Гайнский район, __________________________________________________________________</w:t>
      </w:r>
    </w:p>
    <w:p w:rsidR="00F32835" w:rsidRDefault="00F32835" w:rsidP="00F32835">
      <w:r>
        <w:t>___________________________________________________________________</w:t>
      </w:r>
    </w:p>
    <w:p w:rsidR="00F32835" w:rsidRDefault="00F32835" w:rsidP="00F32835"/>
    <w:p w:rsidR="00F32835" w:rsidRDefault="00F32835" w:rsidP="00F32835"/>
    <w:p w:rsidR="00F32835" w:rsidRDefault="00F32835" w:rsidP="00F32835">
      <w:r>
        <w:t xml:space="preserve">«___»____________ 20 __ г. _________________________ </w:t>
      </w:r>
    </w:p>
    <w:p w:rsidR="00F32835" w:rsidRDefault="00F32835" w:rsidP="00F32835"/>
    <w:p w:rsidR="00F32835" w:rsidRDefault="00F32835" w:rsidP="00F32835">
      <w:r>
        <w:t xml:space="preserve"> Подпись</w:t>
      </w:r>
    </w:p>
    <w:p w:rsidR="00F32835" w:rsidRDefault="00F32835" w:rsidP="00F32835"/>
    <w:p w:rsidR="00F32835" w:rsidRDefault="00F32835" w:rsidP="00F32835"/>
    <w:p w:rsidR="00F32835" w:rsidRDefault="00F32835" w:rsidP="00F32835"/>
    <w:p w:rsidR="00F32835" w:rsidRDefault="00F32835" w:rsidP="00F32835"/>
    <w:p w:rsidR="00F32835" w:rsidRDefault="00F32835" w:rsidP="00F32835"/>
    <w:p w:rsidR="00F32835" w:rsidRDefault="00F32835" w:rsidP="00F32835"/>
    <w:p w:rsidR="00F32835" w:rsidRDefault="00F32835" w:rsidP="00F32835"/>
    <w:p w:rsidR="00F32835" w:rsidRDefault="00F32835" w:rsidP="00F32835"/>
    <w:p w:rsidR="00F32835" w:rsidRDefault="00F32835" w:rsidP="00F32835"/>
    <w:p w:rsidR="00F32835" w:rsidRDefault="00F32835" w:rsidP="00F32835"/>
    <w:p w:rsidR="00F32835" w:rsidRDefault="00F32835" w:rsidP="00F32835"/>
    <w:p w:rsidR="00F32835" w:rsidRDefault="00F32835" w:rsidP="00F32835"/>
    <w:p w:rsidR="00F32835" w:rsidRDefault="00F32835" w:rsidP="00F32835"/>
    <w:p w:rsidR="00F32835" w:rsidRDefault="00F32835" w:rsidP="00F32835"/>
    <w:p w:rsidR="00F32835" w:rsidRDefault="00F32835" w:rsidP="00F32835">
      <w:pPr>
        <w:jc w:val="right"/>
      </w:pPr>
      <w:r>
        <w:lastRenderedPageBreak/>
        <w:t>Приложение 2</w:t>
      </w:r>
    </w:p>
    <w:p w:rsidR="00F32835" w:rsidRDefault="00F32835" w:rsidP="00F32835">
      <w:pPr>
        <w:jc w:val="right"/>
      </w:pPr>
      <w:r>
        <w:t>к Административному регламенту</w:t>
      </w:r>
    </w:p>
    <w:p w:rsidR="00F32835" w:rsidRDefault="00F32835" w:rsidP="00F32835">
      <w:pPr>
        <w:jc w:val="right"/>
      </w:pPr>
      <w:r>
        <w:t>предоставления муниципальной услуги</w:t>
      </w:r>
    </w:p>
    <w:p w:rsidR="00F32835" w:rsidRDefault="00F32835" w:rsidP="00F32835">
      <w:pPr>
        <w:jc w:val="right"/>
      </w:pPr>
      <w:r>
        <w:t xml:space="preserve">«Предоставление </w:t>
      </w:r>
      <w:proofErr w:type="gramStart"/>
      <w:r>
        <w:t>муниципального</w:t>
      </w:r>
      <w:proofErr w:type="gramEnd"/>
    </w:p>
    <w:p w:rsidR="00F32835" w:rsidRDefault="00F32835" w:rsidP="00F32835">
      <w:pPr>
        <w:jc w:val="right"/>
      </w:pPr>
      <w:r>
        <w:t>имущества в безвозмездное пользование»</w:t>
      </w:r>
    </w:p>
    <w:p w:rsidR="00F32835" w:rsidRDefault="00F32835" w:rsidP="00F32835">
      <w:pPr>
        <w:jc w:val="right"/>
      </w:pPr>
      <w:r>
        <w:tab/>
      </w:r>
    </w:p>
    <w:p w:rsidR="00F32835" w:rsidRDefault="00D24CDE" w:rsidP="00F32835">
      <w:pPr>
        <w:jc w:val="right"/>
      </w:pPr>
      <w:r>
        <w:t>Главе Серебрянс</w:t>
      </w:r>
      <w:r w:rsidR="00F32835">
        <w:t>кого сельского поселения</w:t>
      </w:r>
    </w:p>
    <w:p w:rsidR="00F32835" w:rsidRDefault="00F32835" w:rsidP="00F32835">
      <w:pPr>
        <w:jc w:val="right"/>
      </w:pPr>
    </w:p>
    <w:p w:rsidR="00F32835" w:rsidRDefault="00F32835" w:rsidP="00F32835">
      <w:pPr>
        <w:jc w:val="right"/>
      </w:pPr>
      <w:r>
        <w:t>_____________________________</w:t>
      </w:r>
    </w:p>
    <w:p w:rsidR="00F32835" w:rsidRDefault="00F32835" w:rsidP="00F32835">
      <w:pPr>
        <w:jc w:val="right"/>
      </w:pPr>
      <w:r>
        <w:t>_____________________________</w:t>
      </w:r>
    </w:p>
    <w:p w:rsidR="00F32835" w:rsidRDefault="00F32835" w:rsidP="00F32835">
      <w:pPr>
        <w:jc w:val="right"/>
      </w:pPr>
      <w:r>
        <w:t>(Ф.И.О. заявителя, адрес, телефон)</w:t>
      </w:r>
    </w:p>
    <w:p w:rsidR="00F32835" w:rsidRDefault="00F32835" w:rsidP="00F32835">
      <w:pPr>
        <w:jc w:val="right"/>
      </w:pPr>
    </w:p>
    <w:p w:rsidR="00F32835" w:rsidRDefault="00F32835" w:rsidP="00F32835"/>
    <w:p w:rsidR="00F32835" w:rsidRDefault="00F32835" w:rsidP="00F32835">
      <w:pPr>
        <w:jc w:val="center"/>
      </w:pPr>
    </w:p>
    <w:p w:rsidR="00F32835" w:rsidRDefault="00F32835" w:rsidP="00F32835">
      <w:pPr>
        <w:jc w:val="center"/>
      </w:pPr>
    </w:p>
    <w:p w:rsidR="00F32835" w:rsidRDefault="00F32835" w:rsidP="00F32835">
      <w:pPr>
        <w:jc w:val="center"/>
      </w:pPr>
      <w:r>
        <w:t>ЗАЯВЛЕНИЕ</w:t>
      </w:r>
    </w:p>
    <w:p w:rsidR="00F32835" w:rsidRDefault="00F32835" w:rsidP="00F32835">
      <w:pPr>
        <w:jc w:val="center"/>
      </w:pPr>
      <w:r>
        <w:t>(примерная форма)</w:t>
      </w:r>
    </w:p>
    <w:p w:rsidR="00F32835" w:rsidRDefault="00F32835" w:rsidP="00F32835"/>
    <w:p w:rsidR="00F32835" w:rsidRDefault="00F32835" w:rsidP="00F32835"/>
    <w:p w:rsidR="00F32835" w:rsidRDefault="00F32835" w:rsidP="00F32835">
      <w:pPr>
        <w:jc w:val="both"/>
      </w:pPr>
      <w:r>
        <w:t>Прошу согласовать передачу имущества ____________________________, находящегося в мун</w:t>
      </w:r>
      <w:r w:rsidR="00DD270D">
        <w:t>иципа</w:t>
      </w:r>
      <w:r w:rsidR="00D24CDE">
        <w:t>льной собственности Серебрянс</w:t>
      </w:r>
      <w:bookmarkStart w:id="2" w:name="_GoBack"/>
      <w:bookmarkEnd w:id="2"/>
      <w:r>
        <w:t>кого сельского поселения Гайнского муниципального района Пермского края и находящегося в оперативном управлении (хозяйственном ведении) _____________________________________________</w:t>
      </w:r>
    </w:p>
    <w:p w:rsidR="00F32835" w:rsidRDefault="00F32835" w:rsidP="00F32835">
      <w:r>
        <w:t xml:space="preserve"> (Наименование Учреждения, Организации, Предприятия) </w:t>
      </w:r>
    </w:p>
    <w:p w:rsidR="00F32835" w:rsidRDefault="00F32835" w:rsidP="00F32835">
      <w:r>
        <w:t>__________________________________________________________________</w:t>
      </w:r>
    </w:p>
    <w:p w:rsidR="00F32835" w:rsidRDefault="00F32835" w:rsidP="00F32835">
      <w:r>
        <w:t>в безвозмездное пользование __________________________________________</w:t>
      </w:r>
    </w:p>
    <w:p w:rsidR="00F32835" w:rsidRDefault="00F32835" w:rsidP="00F32835">
      <w:r>
        <w:t>Кому (Наименование Ссудополучателя)</w:t>
      </w:r>
    </w:p>
    <w:p w:rsidR="00F32835" w:rsidRDefault="00F32835" w:rsidP="00F32835">
      <w:r>
        <w:t>__________________________________________________________________</w:t>
      </w:r>
    </w:p>
    <w:p w:rsidR="00F32835" w:rsidRDefault="00F32835" w:rsidP="00F32835"/>
    <w:p w:rsidR="00F32835" w:rsidRDefault="00F32835" w:rsidP="00F32835"/>
    <w:p w:rsidR="00F32835" w:rsidRDefault="00F32835" w:rsidP="00F32835"/>
    <w:p w:rsidR="00F32835" w:rsidRDefault="00F32835" w:rsidP="00F32835">
      <w:r>
        <w:t xml:space="preserve">«___»____________ 20 __ г. _________________________ </w:t>
      </w:r>
    </w:p>
    <w:p w:rsidR="00F32835" w:rsidRDefault="00F32835" w:rsidP="00F32835"/>
    <w:p w:rsidR="00F32835" w:rsidRDefault="00F32835" w:rsidP="00F32835">
      <w:r>
        <w:t xml:space="preserve"> Подпись</w:t>
      </w:r>
    </w:p>
    <w:p w:rsidR="00F32835" w:rsidRDefault="00F32835" w:rsidP="00F32835"/>
    <w:p w:rsidR="00F32835" w:rsidRDefault="00F32835" w:rsidP="00F32835"/>
    <w:p w:rsidR="00F32835" w:rsidRDefault="00F32835" w:rsidP="00F32835"/>
    <w:p w:rsidR="00F32835" w:rsidRDefault="00F32835" w:rsidP="00F32835"/>
    <w:p w:rsidR="00F32835" w:rsidRDefault="00F32835" w:rsidP="00F32835"/>
    <w:p w:rsidR="00DD270D" w:rsidRDefault="00DD270D" w:rsidP="00F32835"/>
    <w:p w:rsidR="00F32835" w:rsidRDefault="00F32835" w:rsidP="00F32835"/>
    <w:p w:rsidR="00F32835" w:rsidRDefault="00F32835" w:rsidP="00F32835">
      <w:pPr>
        <w:widowControl w:val="0"/>
        <w:spacing w:line="240" w:lineRule="exact"/>
        <w:outlineLvl w:val="1"/>
      </w:pPr>
    </w:p>
    <w:p w:rsidR="00F32835" w:rsidRDefault="00F32835" w:rsidP="00F32835">
      <w:pPr>
        <w:widowControl w:val="0"/>
        <w:spacing w:line="240" w:lineRule="exact"/>
        <w:outlineLvl w:val="1"/>
        <w:rPr>
          <w:color w:val="000000"/>
          <w:szCs w:val="28"/>
        </w:rPr>
      </w:pPr>
    </w:p>
    <w:p w:rsidR="00F32835" w:rsidRPr="00E65468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  <w:r w:rsidRPr="00B2676C">
        <w:rPr>
          <w:color w:val="000000"/>
          <w:szCs w:val="28"/>
        </w:rPr>
        <w:t xml:space="preserve">                                                          </w:t>
      </w:r>
      <w:bookmarkStart w:id="3" w:name="Par129"/>
      <w:bookmarkStart w:id="4" w:name="Par172"/>
      <w:bookmarkEnd w:id="3"/>
      <w:bookmarkEnd w:id="4"/>
      <w:r w:rsidRPr="00E65468">
        <w:rPr>
          <w:color w:val="000000"/>
          <w:szCs w:val="28"/>
        </w:rPr>
        <w:lastRenderedPageBreak/>
        <w:t>Приложение 3</w:t>
      </w:r>
    </w:p>
    <w:p w:rsidR="00F32835" w:rsidRPr="00E65468" w:rsidRDefault="00F32835" w:rsidP="00F32835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  <w:r w:rsidRPr="00E65468">
        <w:rPr>
          <w:color w:val="000000"/>
          <w:szCs w:val="28"/>
        </w:rPr>
        <w:t>к административному регламенту предоставления муниципальной услуги «Предоставление  муниципального имущества в безвозмездное пользование»</w:t>
      </w:r>
    </w:p>
    <w:p w:rsidR="00F32835" w:rsidRPr="00E65468" w:rsidRDefault="00F32835" w:rsidP="00F32835">
      <w:pPr>
        <w:spacing w:line="280" w:lineRule="exact"/>
        <w:jc w:val="right"/>
        <w:rPr>
          <w:color w:val="000000"/>
          <w:szCs w:val="28"/>
        </w:rPr>
      </w:pPr>
    </w:p>
    <w:p w:rsidR="00F32835" w:rsidRPr="00E65468" w:rsidRDefault="00F32835" w:rsidP="00F32835">
      <w:pPr>
        <w:spacing w:line="280" w:lineRule="exact"/>
        <w:jc w:val="right"/>
        <w:rPr>
          <w:color w:val="000000"/>
          <w:szCs w:val="28"/>
        </w:rPr>
      </w:pPr>
    </w:p>
    <w:p w:rsidR="00F32835" w:rsidRPr="00E65468" w:rsidRDefault="00F32835" w:rsidP="00F32835">
      <w:pPr>
        <w:widowControl w:val="0"/>
        <w:jc w:val="center"/>
        <w:rPr>
          <w:caps/>
          <w:color w:val="000000"/>
          <w:szCs w:val="28"/>
        </w:rPr>
      </w:pPr>
      <w:r w:rsidRPr="00E65468">
        <w:rPr>
          <w:caps/>
          <w:color w:val="000000"/>
          <w:szCs w:val="28"/>
        </w:rPr>
        <w:t>Блок-схема</w:t>
      </w:r>
    </w:p>
    <w:p w:rsidR="00F32835" w:rsidRPr="00E65468" w:rsidRDefault="00F32835" w:rsidP="00F32835">
      <w:pPr>
        <w:widowControl w:val="0"/>
        <w:jc w:val="center"/>
        <w:rPr>
          <w:color w:val="000000"/>
          <w:szCs w:val="28"/>
        </w:rPr>
      </w:pPr>
      <w:r w:rsidRPr="00E65468">
        <w:rPr>
          <w:color w:val="000000"/>
          <w:szCs w:val="28"/>
        </w:rPr>
        <w:t>предоставления муниципальной услуги</w:t>
      </w:r>
    </w:p>
    <w:p w:rsidR="00F32835" w:rsidRPr="00E65468" w:rsidRDefault="00F32835" w:rsidP="00F32835">
      <w:pPr>
        <w:widowControl w:val="0"/>
        <w:jc w:val="center"/>
        <w:rPr>
          <w:color w:val="000000"/>
          <w:szCs w:val="28"/>
        </w:rPr>
      </w:pPr>
      <w:r w:rsidRPr="00E65468">
        <w:rPr>
          <w:color w:val="000000"/>
          <w:szCs w:val="28"/>
        </w:rPr>
        <w:t xml:space="preserve"> «Предоставление муниципального имущества в безвозмездное пользование»</w:t>
      </w:r>
    </w:p>
    <w:p w:rsidR="00F32835" w:rsidRPr="007E6D3B" w:rsidRDefault="00F32835" w:rsidP="00F32835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F32835" w:rsidRPr="007E6D3B" w:rsidRDefault="00F32835" w:rsidP="00F32835">
      <w:pPr>
        <w:spacing w:line="280" w:lineRule="exact"/>
        <w:rPr>
          <w:color w:val="000000"/>
          <w:sz w:val="24"/>
          <w:szCs w:val="24"/>
        </w:rPr>
      </w:pPr>
      <w:r w:rsidRPr="007E6D3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E077E" wp14:editId="22824E68">
                <wp:simplePos x="0" y="0"/>
                <wp:positionH relativeFrom="column">
                  <wp:posOffset>623570</wp:posOffset>
                </wp:positionH>
                <wp:positionV relativeFrom="paragraph">
                  <wp:posOffset>52070</wp:posOffset>
                </wp:positionV>
                <wp:extent cx="4991100" cy="533400"/>
                <wp:effectExtent l="0" t="0" r="19050" b="190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835" w:rsidRPr="00A95269" w:rsidRDefault="00F32835" w:rsidP="00F328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5269">
                              <w:rPr>
                                <w:sz w:val="24"/>
                                <w:szCs w:val="24"/>
                              </w:rPr>
                              <w:t xml:space="preserve">Прием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запроса о</w:t>
                            </w:r>
                            <w:r w:rsidRPr="00A95269">
                              <w:rPr>
                                <w:sz w:val="24"/>
                                <w:szCs w:val="24"/>
                              </w:rPr>
                              <w:t xml:space="preserve"> предоставлени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A95269">
                              <w:rPr>
                                <w:sz w:val="24"/>
                                <w:szCs w:val="24"/>
                              </w:rPr>
                              <w:t xml:space="preserve"> муниципальной услуги</w:t>
                            </w:r>
                          </w:p>
                          <w:p w:rsidR="00F32835" w:rsidRPr="00A95269" w:rsidRDefault="00F32835" w:rsidP="00F328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5269">
                              <w:rPr>
                                <w:sz w:val="24"/>
                                <w:szCs w:val="24"/>
                              </w:rPr>
                              <w:t>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49.1pt;margin-top:4.1pt;width:393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XJJTQIAAFoEAAAOAAAAZHJzL2Uyb0RvYy54bWysVM2O0zAQviPxDpbvNE1/YBs1Xa26FCEt&#10;sNLCAziO01g4thm7TcsJaa9IPAIPwQXxs8+QvhETp9vtAidEDtaMZ+bzzDczmZ5uKkXWApw0OqVx&#10;r0+J0NzkUi9T+ub14tEJJc4znTNltEjpVjh6Onv4YFrbRAxMaVQugCCIdkltU1p6b5MocrwUFXM9&#10;Y4VGY2GgYh5VWEY5sBrRKxUN+v3HUW0gt2C4cA5vzzsjnQX8ohDcvyoKJzxRKcXcfDghnFl7RrMp&#10;S5bAbCn5Pg32D1lUTGp89AB1zjwjK5B/QFWSg3Gm8D1uqsgUheQi1IDVxP3fqrkqmRWhFiTH2QNN&#10;7v/B8pfrSyAyT+lwRIlmFfao+bz7sPvU/GhudtfNl+am+b772PxsvjbfCDohY7V1CQZe2Utoa3b2&#10;wvC3jmgzL5leijMAU5eC5Zhn3PpH9wJaxWEoyeoXJsf32MqbQN6mgKoFRFrIJvRoe+iR2HjC8XI0&#10;mcRxH1vJ0TYeDkcot0+w5DbagvPPhKlIK6QUcAYCOltfON+53rqE7I2S+UIqFRRYZnMFZM1wXhbh&#10;26O7YzelSZ3SyXgwDsj3bO4Yoh++v0FU0uPgK1ml9OTgxJKWtqc6xzRZ4plUnYzVKb3nsaWua4Hf&#10;ZBt0bPnMTL5FRsF0A44LiUJp4D0lNQ53St27FQNBiXqusSuTeDRqtyEoo/GTASpwbMmOLUxzhEqp&#10;p6QT577boJUFuSzxpTjQoM0ZdrKQgeS7rPZ54wCHNu2Xrd2QYz143f0SZr8AAAD//wMAUEsDBBQA&#10;BgAIAAAAIQAU5dmq2gAAAAcBAAAPAAAAZHJzL2Rvd25yZXYueG1sTI5PT4NAEMXvJn6HzZh4s4to&#10;DEWWxmhq4rGlF28DOwLKzhJ2adFP7/Skp/nzXt77FZvFDepIU+g9G7hdJaCIG297bg0cqu1NBipE&#10;ZIuDZzLwTQE25eVFgbn1J97RcR9bJSEccjTQxTjmWoemI4dh5Udi0T785DDKObXaTniScDfoNEke&#10;tMOepaHDkZ47ar72szNQ9+kBf3bVa+LW27v4tlSf8/uLMddXy9MjqEhL/DPDGV/QoRSm2s9sgxoM&#10;rLNUnAbOQ+Qsu5elln+agi4L/Z+//AUAAP//AwBQSwECLQAUAAYACAAAACEAtoM4kv4AAADhAQAA&#10;EwAAAAAAAAAAAAAAAAAAAAAAW0NvbnRlbnRfVHlwZXNdLnhtbFBLAQItABQABgAIAAAAIQA4/SH/&#10;1gAAAJQBAAALAAAAAAAAAAAAAAAAAC8BAABfcmVscy8ucmVsc1BLAQItABQABgAIAAAAIQD0/XJJ&#10;TQIAAFoEAAAOAAAAAAAAAAAAAAAAAC4CAABkcnMvZTJvRG9jLnhtbFBLAQItABQABgAIAAAAIQAU&#10;5dmq2gAAAAcBAAAPAAAAAAAAAAAAAAAAAKcEAABkcnMvZG93bnJldi54bWxQSwUGAAAAAAQABADz&#10;AAAArgUAAAAA&#10;">
                <v:textbox>
                  <w:txbxContent>
                    <w:p w:rsidR="00F32835" w:rsidRPr="00A95269" w:rsidRDefault="00F32835" w:rsidP="00F328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95269">
                        <w:rPr>
                          <w:sz w:val="24"/>
                          <w:szCs w:val="24"/>
                        </w:rPr>
                        <w:t xml:space="preserve">Прием </w:t>
                      </w:r>
                      <w:r>
                        <w:rPr>
                          <w:sz w:val="24"/>
                          <w:szCs w:val="24"/>
                        </w:rPr>
                        <w:t>запроса о</w:t>
                      </w:r>
                      <w:r w:rsidRPr="00A95269">
                        <w:rPr>
                          <w:sz w:val="24"/>
                          <w:szCs w:val="24"/>
                        </w:rPr>
                        <w:t xml:space="preserve"> предоставлени</w:t>
                      </w:r>
                      <w:r>
                        <w:rPr>
                          <w:sz w:val="24"/>
                          <w:szCs w:val="24"/>
                        </w:rPr>
                        <w:t>и</w:t>
                      </w:r>
                      <w:r w:rsidRPr="00A95269">
                        <w:rPr>
                          <w:sz w:val="24"/>
                          <w:szCs w:val="24"/>
                        </w:rPr>
                        <w:t xml:space="preserve"> муниципальной услуги</w:t>
                      </w:r>
                    </w:p>
                    <w:p w:rsidR="00F32835" w:rsidRPr="00A95269" w:rsidRDefault="00F32835" w:rsidP="00F328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95269">
                        <w:rPr>
                          <w:sz w:val="24"/>
                          <w:szCs w:val="24"/>
                        </w:rPr>
                        <w:t>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F32835" w:rsidRPr="007E6D3B" w:rsidRDefault="00F32835" w:rsidP="00F32835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  <w:r w:rsidRPr="007E6D3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6B941" wp14:editId="28FDEBC6">
                <wp:simplePos x="0" y="0"/>
                <wp:positionH relativeFrom="column">
                  <wp:posOffset>3185795</wp:posOffset>
                </wp:positionH>
                <wp:positionV relativeFrom="paragraph">
                  <wp:posOffset>120015</wp:posOffset>
                </wp:positionV>
                <wp:extent cx="9525" cy="219075"/>
                <wp:effectExtent l="38100" t="0" r="66675" b="4762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250.85pt;margin-top:9.45pt;width: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wNYgIAAHoEAAAOAAAAZHJzL2Uyb0RvYy54bWysVEtu2zAQ3RfoHQjuHUmOncRC5KCQ7G7S&#10;NkDSA9AkZRGlSIFkLBtFgbQXyBF6hW666Ac5g3yjDmnZbdpNUVQLaqgZvnkz86jzi3Ut0YobK7TK&#10;cHIUY8QV1UyoZYZf38wHZxhZRxQjUiue4Q23+GL69Ml526R8qCstGTcIQJRN2ybDlXNNGkWWVrwm&#10;9kg3XIGz1KYmDrZmGTFDWkCvZTSM45Oo1YY1RlNuLXwtdk48Dfhlyal7VZaWOyQzDNxcWE1YF36N&#10;puckXRrSVIL2NMg/sKiJUJD0AFUQR9CtEX9A1YIabXXpjqiuI12WgvJQA1STxL9Vc12RhodaoDm2&#10;ObTJ/j9Y+nJ1ZZBgGT4+xkiRGmbUfdzebe+7792n7T3avu8eYNl+2N51n7tv3dfuofuCIBg61zY2&#10;BYBcXRlfO12r6+ZS0zcWKZ1XRC15qOBm0wBq4k9Ej474jW0g/6J9oRnEkFunQxvXpak9JDQIrcO0&#10;Nodp8bVDFD5OxsMxRhQcw2QSn44DPkn3Rxtj3XOua+SNDFtniFhWLtdKgSq0SUIisrq0zhMj6f6A&#10;z6v0XEgZxCEVavtk3mO1FMw7w8YsF7k0aEW8vMLTs3gUZvStYgGs4oTNetsRIcFGLrTHGQENkxz7&#10;bDVnGEkON8pbO3pS+YxQPBDurZ3C3k7iyexsdjYajIYns8EoLorBs3k+GpzMk9NxcVzkeZG889Um&#10;o7QSjHHl+e/Vnoz+Tk39vdvp9KD3Q6Oix+iho0B2/w6kw/T9wHfSWWi2uTK+Oi8EEHgI7i+jv0G/&#10;7kPUz1/G9AcAAAD//wMAUEsDBBQABgAIAAAAIQBP4PKZ4QAAAAkBAAAPAAAAZHJzL2Rvd25yZXYu&#10;eG1sTI/BTsMwDIbvSLxDZCRuLNnGylaaTsCE6AUktmnimDWmiWiSqsm2jqfHnOBm6//0+3OxHFzL&#10;jthHG7yE8UgAQ18HbX0jYbt5vpkDi0l5rdrgUcIZIyzLy4tC5Tqc/Dse16lhVOJjriSYlLqc81gb&#10;dCqOQoeess/QO5Vo7Ruue3WictfyiRAZd8p6umBUh08G66/1wUlIq4+zyXb148K+bV5eM/tdVdVK&#10;yuur4eEeWMIh/cHwq0/qUJLTPhy8jqyVMBPjO0IpmC+AETAT0wmwPQ3TW+Blwf9/UP4AAAD//wMA&#10;UEsBAi0AFAAGAAgAAAAhALaDOJL+AAAA4QEAABMAAAAAAAAAAAAAAAAAAAAAAFtDb250ZW50X1R5&#10;cGVzXS54bWxQSwECLQAUAAYACAAAACEAOP0h/9YAAACUAQAACwAAAAAAAAAAAAAAAAAvAQAAX3Jl&#10;bHMvLnJlbHNQSwECLQAUAAYACAAAACEA1kEsDWICAAB6BAAADgAAAAAAAAAAAAAAAAAuAgAAZHJz&#10;L2Uyb0RvYy54bWxQSwECLQAUAAYACAAAACEAT+DymeEAAAAJAQAADwAAAAAAAAAAAAAAAAC8BAAA&#10;ZHJzL2Rvd25yZXYueG1sUEsFBgAAAAAEAAQA8wAAAMoFAAAAAA==&#10;">
                <v:stroke endarrow="block"/>
              </v:shape>
            </w:pict>
          </mc:Fallback>
        </mc:AlternateContent>
      </w: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  <w:r w:rsidRPr="007E6D3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AD9D5" wp14:editId="42937E1F">
                <wp:simplePos x="0" y="0"/>
                <wp:positionH relativeFrom="column">
                  <wp:posOffset>623570</wp:posOffset>
                </wp:positionH>
                <wp:positionV relativeFrom="paragraph">
                  <wp:posOffset>51435</wp:posOffset>
                </wp:positionV>
                <wp:extent cx="4991100" cy="5334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835" w:rsidRPr="00A95269" w:rsidRDefault="00F32835" w:rsidP="00F328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5269">
                              <w:rPr>
                                <w:sz w:val="24"/>
                                <w:szCs w:val="24"/>
                              </w:rPr>
                              <w:t xml:space="preserve">Проверка соответствия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запроса</w:t>
                            </w:r>
                            <w:r w:rsidRPr="00A95269">
                              <w:rPr>
                                <w:sz w:val="24"/>
                                <w:szCs w:val="24"/>
                              </w:rPr>
                              <w:t xml:space="preserve"> и прилагаемых документов требованиям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7" style="position:absolute;margin-left:49.1pt;margin-top:4.05pt;width:393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JgTwIAAGEEAAAOAAAAZHJzL2Uyb0RvYy54bWysVM2O0zAQviPxDpbvNE1/YBs1Xa26FCEt&#10;sNLCAziO01g4thm7TcsJaa9IPAIPwQXxs8+QvhETp9vtAidEDtaMZ+bzzDczmZ5uKkXWApw0OqVx&#10;r0+J0NzkUi9T+ub14tEJJc4znTNltEjpVjh6Onv4YFrbRAxMaVQugCCIdkltU1p6b5MocrwUFXM9&#10;Y4VGY2GgYh5VWEY5sBrRKxUN+v3HUW0gt2C4cA5vzzsjnQX8ohDcvyoKJzxRKcXcfDghnFl7RrMp&#10;S5bAbCn5Pg32D1lUTGp89AB1zjwjK5B/QFWSg3Gm8D1uqsgUheQi1IDVxP3fqrkqmRWhFiTH2QNN&#10;7v/B8pfrSyAyT+lwQIlmFfao+bz7sPvU/GhudtfNl+am+b772PxsvjbfCDohY7V1CQZe2Utoa3b2&#10;wvC3jmgzL5leijMAU5eC5Zhn3PpH9wJaxWEoyeoXJsf32MqbQN6mgKoFRFrIJvRoe+iR2HjC8XI0&#10;mcRxH1vJ0TYeDkcot0+w5DbagvPPhKlIK6QUcAYCOltfON+53rqE7I2S+UIqFRRYZnMFZM1wXhbh&#10;26O7YzelSZ3SyXgwDsj3bO4Yoh++v0FU0uPgK1ml9OTgxJKWtqc6xzRZ4plUnYzVKb3nsaWua4Hf&#10;ZJvQukByS2tm8i0SC6abc9xLFEoD7ympccZT6t6tGAhK1HONzZnEo1G7FEEZjZ8MUIFjS3ZsYZoj&#10;VEo9JZ04990irSzIZYkvxYENbc6woYUMXN9ltU8f5zh0a79z7aIc68Hr7s8w+wUAAP//AwBQSwME&#10;FAAGAAgAAAAhAEMYb23aAAAABwEAAA8AAABkcnMvZG93bnJldi54bWxMjs1OwzAQhO9IvIO1SNyo&#10;k4CQG+JUCFQkjm164ebES5I2Xkex0waenuUEx/nRzFdsFjeIM06h96QhXSUgkBpve2o1HKrtnQIR&#10;oiFrBk+o4QsDbMrrq8Lk1l9oh+d9bAWPUMiNhi7GMZcyNB06E1Z+ROLs00/ORJZTK+1kLjzuBpkl&#10;yaN0pid+6MyILx02p/3sNNR9djDfu+otcevtfXxfquP88ar17c3y/AQi4hL/yvCLz+hQMlPtZ7JB&#10;DBrWKuOmBpWC4FipB9Y1+1kKsizkf/7yBwAA//8DAFBLAQItABQABgAIAAAAIQC2gziS/gAAAOEB&#10;AAATAAAAAAAAAAAAAAAAAAAAAABbQ29udGVudF9UeXBlc10ueG1sUEsBAi0AFAAGAAgAAAAhADj9&#10;If/WAAAAlAEAAAsAAAAAAAAAAAAAAAAALwEAAF9yZWxzLy5yZWxzUEsBAi0AFAAGAAgAAAAhANP2&#10;4mBPAgAAYQQAAA4AAAAAAAAAAAAAAAAALgIAAGRycy9lMm9Eb2MueG1sUEsBAi0AFAAGAAgAAAAh&#10;AEMYb23aAAAABwEAAA8AAAAAAAAAAAAAAAAAqQQAAGRycy9kb3ducmV2LnhtbFBLBQYAAAAABAAE&#10;APMAAACwBQAAAAA=&#10;">
                <v:textbox>
                  <w:txbxContent>
                    <w:p w:rsidR="00F32835" w:rsidRPr="00A95269" w:rsidRDefault="00F32835" w:rsidP="00F328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95269">
                        <w:rPr>
                          <w:sz w:val="24"/>
                          <w:szCs w:val="24"/>
                        </w:rPr>
                        <w:t xml:space="preserve">Проверка соответствия </w:t>
                      </w:r>
                      <w:r>
                        <w:rPr>
                          <w:sz w:val="24"/>
                          <w:szCs w:val="24"/>
                        </w:rPr>
                        <w:t>запроса</w:t>
                      </w:r>
                      <w:r w:rsidRPr="00A95269">
                        <w:rPr>
                          <w:sz w:val="24"/>
                          <w:szCs w:val="24"/>
                        </w:rPr>
                        <w:t xml:space="preserve"> и прилагаемых документов требованиям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F32835" w:rsidRPr="007E6D3B" w:rsidRDefault="00F32835" w:rsidP="00F32835">
      <w:pPr>
        <w:jc w:val="center"/>
        <w:rPr>
          <w:color w:val="000000"/>
          <w:sz w:val="24"/>
          <w:szCs w:val="24"/>
        </w:rPr>
      </w:pPr>
      <w:r w:rsidRPr="007E6D3B">
        <w:rPr>
          <w:rFonts w:ascii="Courier New" w:hAnsi="Courier New" w:cs="Courier New"/>
          <w:color w:val="000000"/>
          <w:sz w:val="20"/>
        </w:rPr>
        <w:tab/>
      </w:r>
      <w:r w:rsidRPr="007E6D3B">
        <w:rPr>
          <w:color w:val="000000"/>
          <w:sz w:val="24"/>
          <w:szCs w:val="24"/>
        </w:rPr>
        <w:t>межведомственных запросов)</w:t>
      </w:r>
    </w:p>
    <w:p w:rsidR="00F32835" w:rsidRPr="007E6D3B" w:rsidRDefault="00F32835" w:rsidP="00F32835">
      <w:pPr>
        <w:tabs>
          <w:tab w:val="left" w:pos="1710"/>
        </w:tabs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  <w:r w:rsidRPr="007E6D3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A3884" wp14:editId="3336DDD8">
                <wp:simplePos x="0" y="0"/>
                <wp:positionH relativeFrom="column">
                  <wp:posOffset>4547870</wp:posOffset>
                </wp:positionH>
                <wp:positionV relativeFrom="paragraph">
                  <wp:posOffset>131445</wp:posOffset>
                </wp:positionV>
                <wp:extent cx="9525" cy="219075"/>
                <wp:effectExtent l="38100" t="0" r="66675" b="4762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58.1pt;margin-top:10.35pt;width: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nvYAIAAHoEAAAOAAAAZHJzL2Uyb0RvYy54bWysVEtu2zAQ3RfoHQjuHUmOncRC5KCQ7G7S&#10;NkDSA9AiZRGlSIJkLBtFgbQXyBF6hW666Ac5g3yjDmnZbdpNUVQLaqjhvHkz86jzi3Uj0IoZy5XM&#10;cHIUY8RkqSiXywy/vpkPzjCyjkhKhJIswxtm8cX06ZPzVqdsqGolKDMIQKRNW53h2jmdRpEta9YQ&#10;e6Q0k+CslGmIg61ZRtSQFtAbEQ3j+CRqlaHaqJJZC1+LnRNPA35VsdK9qirLHBIZBm4urCasC79G&#10;03OSLg3RNS97GuQfWDSES0h6gCqII+jW8D+gGl4aZVXljkrVRKqqeMlCDVBNEv9WzXVNNAu1QHOs&#10;PrTJ/j/Y8uXqyiBOM3ycYCRJAzPqPm7vtvfd9+7T9h5t33cPsGw/bO+6z9237mv30H1BcBg612qb&#10;AkAur4yvvVzLa32pyjcWSZXXRC5ZqOBmowE1RESPQvzGasi/aF8oCmfIrVOhjevKNB4SGoTWYVqb&#10;w7TY2qESPk7GwzFGJTiGySQ+HXtGEUn3odpY95ypBnkjw9YZwpe1y5WUoAplkpCIrC6t2wXuA3xe&#10;qeZciCAOIVHbJ/MeqwSn3hk2ZrnIhUEr4uUVnp7Fo2NG3UoawGpG6Ky3HeECbORCe5zh0DDBsM/W&#10;MIqRYHCjvLWjJ6TPCMUD4d7aKeztJJ7MzmZno8FoeDIbjOKiGDyb56PByTw5HRfHRZ4XyTtfbTJK&#10;a04pk57/Xu3J6O/U1N+7nU4Pej80KnqMHkYBZPfvQDpM3w98J52Fopsr46vzQgCBh8P9ZfQ36Nd9&#10;OPXzlzH9AQAA//8DAFBLAwQUAAYACAAAACEA04dMSeAAAAAJAQAADwAAAGRycy9kb3ducmV2Lnht&#10;bEyPwU7DMAyG70i8Q2QkbixtpbVQ6k7AhOgFJDaEOGZNaCMap2qyrePpMSe42fKn399frWY3iIOZ&#10;gvWEkC4SEIZary11CG/bx6trECEq0mrwZBBOJsCqPj+rVKn9kV7NYRM7wSEUSoXQxziWUoa2N06F&#10;hR8N8e3TT05FXqdO6kkdOdwNMkuSXDpliT/0ajQPvWm/NnuHENcfpz5/b+9v7Mv26Tm3303TrBEv&#10;L+a7WxDRzPEPhl99VoeanXZ+TzqIAaFI84xRhCwpQDBQpAUPO4TlMgNZV/J/g/oHAAD//wMAUEsB&#10;Ai0AFAAGAAgAAAAhALaDOJL+AAAA4QEAABMAAAAAAAAAAAAAAAAAAAAAAFtDb250ZW50X1R5cGVz&#10;XS54bWxQSwECLQAUAAYACAAAACEAOP0h/9YAAACUAQAACwAAAAAAAAAAAAAAAAAvAQAAX3JlbHMv&#10;LnJlbHNQSwECLQAUAAYACAAAACEA8sGZ72ACAAB6BAAADgAAAAAAAAAAAAAAAAAuAgAAZHJzL2Uy&#10;b0RvYy54bWxQSwECLQAUAAYACAAAACEA04dMSeAAAAAJAQAADwAAAAAAAAAAAAAAAAC6BAAAZHJz&#10;L2Rvd25yZXYueG1sUEsFBgAAAAAEAAQA8wAAAMcFAAAAAA==&#10;">
                <v:stroke endarrow="block"/>
              </v:shape>
            </w:pict>
          </mc:Fallback>
        </mc:AlternateContent>
      </w:r>
      <w:r w:rsidRPr="007E6D3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982A8" wp14:editId="4B46430B">
                <wp:simplePos x="0" y="0"/>
                <wp:positionH relativeFrom="column">
                  <wp:posOffset>1680845</wp:posOffset>
                </wp:positionH>
                <wp:positionV relativeFrom="paragraph">
                  <wp:posOffset>121920</wp:posOffset>
                </wp:positionV>
                <wp:extent cx="9525" cy="219075"/>
                <wp:effectExtent l="38100" t="0" r="66675" b="4762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32.35pt;margin-top:9.6pt;width:.7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OeYQIAAHoEAAAOAAAAZHJzL2Uyb0RvYy54bWysVEtu2zAQ3RfoHQjuHUmOncRC5KCQ7G7S&#10;NkDSA9AkZRGlSIFkLBtFgbQXyBF6hW666Ac5g3yjDmnZbdpNUVQLaqgZvnkz86jzi3Ut0YobK7TK&#10;cHIUY8QV1UyoZYZf38wHZxhZRxQjUiue4Q23+GL69Ml526R8qCstGTcIQJRN2ybDlXNNGkWWVrwm&#10;9kg3XIGz1KYmDrZmGTFDWkCvZTSM45Oo1YY1RlNuLXwtdk48Dfhlyal7VZaWOyQzDNxcWE1YF36N&#10;puckXRrSVIL2NMg/sKiJUJD0AFUQR9CtEX9A1YIabXXpjqiuI12WgvJQA1STxL9Vc12RhodaoDm2&#10;ObTJ/j9Y+nJ1ZZBgGT6G9ihSw4y6j9u77X33vfu0vUfb990DLNsP27vuc/et+9o9dF8QBEPn2sam&#10;AJCrK+Nrp2t13Vxq+sYipfOKqCUPFdxsGkBN/Ino0RG/sQ3kX7QvNIMYcut0aOO6NLWHhAahdZjW&#10;5jAtvnaIwsfJeDjGiIJjmEzi03HAJ+n+aGOse851jbyRYesMEcvK5VopUIU2SUhEVpfWeWIk3R/w&#10;eZWeCymDOKRCbZ/Me6yWgnln2JjlIpcGrYiXV3h6Fo/CjL5VLIBVnLBZbzsiJNjIhfY4I6BhkmOf&#10;reYMI8nhRnlrR08qnxGKB8K9tVPY20k8mZ3NzkaD0fBkNhjFRTF4Ns9Hg5N5cjoujos8L5J3vtpk&#10;lFaCMa48/73ak9Hfqam/dzudHvR+aFT0GD10FMju34F0mL4f+E46C802V8ZX54UAAg/B/WX0N+jX&#10;fYj6+cuY/gAAAP//AwBQSwMEFAAGAAgAAAAhAA8hstPgAAAACQEAAA8AAABkcnMvZG93bnJldi54&#10;bWxMj8FOwzAMhu9IvENkJG4spUC2laYTMCF6AWkbQhyzJjQRjVM12dbx9DMnuNn6P/3+XC5G37G9&#10;GaILKOF6kgEz2ATtsJXwvnm+mgGLSaFWXUAj4WgiLKrzs1IVOhxwZfbr1DIqwVgoCTalvuA8NtZ4&#10;FSehN0jZVxi8SrQOLdeDOlC573ieZYJ75ZAuWNWbJ2ua7/XOS0jLz6MVH83j3L1tXl6F+6nreinl&#10;5cX4cA8smTH9wfCrT+pQkdM27FBH1knIxe2UUArmOTACciFo2Eq4u5kCr0r+/4PqBAAA//8DAFBL&#10;AQItABQABgAIAAAAIQC2gziS/gAAAOEBAAATAAAAAAAAAAAAAAAAAAAAAABbQ29udGVudF9UeXBl&#10;c10ueG1sUEsBAi0AFAAGAAgAAAAhADj9If/WAAAAlAEAAAsAAAAAAAAAAAAAAAAALwEAAF9yZWxz&#10;Ly5yZWxzUEsBAi0AFAAGAAgAAAAhAOABw55hAgAAegQAAA4AAAAAAAAAAAAAAAAALgIAAGRycy9l&#10;Mm9Eb2MueG1sUEsBAi0AFAAGAAgAAAAhAA8hstP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  <w:r w:rsidRPr="007E6D3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6D8EE" wp14:editId="0D3D1DCC">
                <wp:simplePos x="0" y="0"/>
                <wp:positionH relativeFrom="column">
                  <wp:posOffset>3452495</wp:posOffset>
                </wp:positionH>
                <wp:positionV relativeFrom="paragraph">
                  <wp:posOffset>62865</wp:posOffset>
                </wp:positionV>
                <wp:extent cx="2162175" cy="895350"/>
                <wp:effectExtent l="0" t="0" r="28575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835" w:rsidRPr="00A95269" w:rsidRDefault="00F32835" w:rsidP="00F328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5269">
                              <w:rPr>
                                <w:sz w:val="24"/>
                                <w:szCs w:val="24"/>
                              </w:rPr>
                              <w:t xml:space="preserve">Уведомление об отказе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A95269">
                              <w:rPr>
                                <w:sz w:val="24"/>
                                <w:szCs w:val="24"/>
                              </w:rPr>
                              <w:t>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8" style="position:absolute;margin-left:271.85pt;margin-top:4.95pt;width:170.2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uTUUQIAAGEEAAAOAAAAZHJzL2Uyb0RvYy54bWysVM2O0zAQviPxDpbvNE1od7dR09WqSxHS&#10;AistPIDrOI2FY5ux27SckPaKxCPwEFwQP/sM6RsxcdrSBU6IHCyPZ/x55vtmMj5fV4qsBDhpdEbj&#10;Xp8SobnJpV5k9PWr2aMzSpxnOmfKaJHRjXD0fPLwwbi2qUhMaVQugCCIdmltM1p6b9MocrwUFXM9&#10;Y4VGZ2GgYh5NWEQ5sBrRKxUl/f5JVBvILRgunMPTy85JJwG/KAT3L4vCCU9URjE3H1YI67xdo8mY&#10;pQtgtpR8lwb7hywqJjU+eoC6ZJ6RJcg/oCrJwThT+B43VWSKQnIRasBq4v5v1dyUzIpQC5Lj7IEm&#10;9/9g+YvVNRCZZzQZUaJZhRo1n7bvtx+b783d9rb53Nw137Yfmh/Nl+YrwSBkrLYuxYs39hramp29&#10;MvyNI9pMS6YX4gLA1KVgOeYZt/HRvQut4fAqmdfPTY7vsaU3gbx1AVULiLSQddBoc9BIrD3heJjE&#10;J0l8OqSEo+9sNHw8DCJGLN3ftuD8U2Eq0m4yCtgDAZ2trpxvs2HpPiRkb5TMZ1KpYMBiPlVAVgz7&#10;ZRa+UAAWeRymNKkzOhomw4B8z+eOIfrh+xtEJT02vpIVVnEIYmlL2xOdh7b0TKpujykrveOxpa6T&#10;wK/n6066vShzk2+QWDBdn+Nc4qY08I6SGns8o+7tkoGgRD3TKM4oHgzaoQjGYHiaoAHHnvmxh2mO&#10;UBn1lHTbqe8GaWlBLkp8KQ5saHOBghYycN2K3WW1Sx/7OEiwm7l2UI7tEPXrzzD5CQAA//8DAFBL&#10;AwQUAAYACAAAACEABy3qJN8AAAAJAQAADwAAAGRycy9kb3ducmV2LnhtbEyPQU+DQBCF7yb+h82Y&#10;eLOLtFVAlsZoauKxpZfeBnYLKDtL2KVFf73jSY+T9+W9b/LNbHtxNqPvHCm4X0QgDNVOd9QoOJTb&#10;uwSED0gae0dGwZfxsCmur3LMtLvQzpz3oRFcQj5DBW0IQyalr1tj0S/cYIizkxstBj7HRuoRL1xu&#10;exlH0YO02BEvtDiYl9bUn/vJKqi6+IDfu/Itsul2Gd7n8mM6vip1ezM/P4EIZg5/MPzqszoU7FS5&#10;ibQXvYL1avnIqII0BcF5kqxiEBWD6ygFWeTy/wfFDwAAAP//AwBQSwECLQAUAAYACAAAACEAtoM4&#10;kv4AAADhAQAAEwAAAAAAAAAAAAAAAAAAAAAAW0NvbnRlbnRfVHlwZXNdLnhtbFBLAQItABQABgAI&#10;AAAAIQA4/SH/1gAAAJQBAAALAAAAAAAAAAAAAAAAAC8BAABfcmVscy8ucmVsc1BLAQItABQABgAI&#10;AAAAIQB24uTUUQIAAGEEAAAOAAAAAAAAAAAAAAAAAC4CAABkcnMvZTJvRG9jLnhtbFBLAQItABQA&#10;BgAIAAAAIQAHLeok3wAAAAkBAAAPAAAAAAAAAAAAAAAAAKsEAABkcnMvZG93bnJldi54bWxQSwUG&#10;AAAAAAQABADzAAAAtwUAAAAA&#10;">
                <v:textbox>
                  <w:txbxContent>
                    <w:p w:rsidR="00F32835" w:rsidRPr="00A95269" w:rsidRDefault="00F32835" w:rsidP="00F328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95269">
                        <w:rPr>
                          <w:sz w:val="24"/>
                          <w:szCs w:val="24"/>
                        </w:rPr>
                        <w:t xml:space="preserve">Уведомление об отказе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A95269">
                        <w:rPr>
                          <w:sz w:val="24"/>
                          <w:szCs w:val="24"/>
                        </w:rPr>
                        <w:t>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7E6D3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CCDD5" wp14:editId="0C616376">
                <wp:simplePos x="0" y="0"/>
                <wp:positionH relativeFrom="column">
                  <wp:posOffset>623570</wp:posOffset>
                </wp:positionH>
                <wp:positionV relativeFrom="paragraph">
                  <wp:posOffset>62865</wp:posOffset>
                </wp:positionV>
                <wp:extent cx="2105025" cy="895350"/>
                <wp:effectExtent l="0" t="0" r="28575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835" w:rsidRPr="00A95269" w:rsidRDefault="00F32835" w:rsidP="00F328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5269">
                              <w:rPr>
                                <w:sz w:val="24"/>
                                <w:szCs w:val="24"/>
                              </w:rPr>
                              <w:t xml:space="preserve">Регистрация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запроса</w:t>
                            </w:r>
                          </w:p>
                          <w:p w:rsidR="00F32835" w:rsidRPr="00A95269" w:rsidRDefault="00F32835" w:rsidP="00F328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5269">
                              <w:rPr>
                                <w:sz w:val="24"/>
                                <w:szCs w:val="24"/>
                              </w:rPr>
                              <w:t>и документов, необходимых</w:t>
                            </w:r>
                          </w:p>
                          <w:p w:rsidR="00F32835" w:rsidRPr="00A95269" w:rsidRDefault="00F32835" w:rsidP="00F328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5269">
                              <w:rPr>
                                <w:sz w:val="24"/>
                                <w:szCs w:val="24"/>
                              </w:rPr>
                              <w:t>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margin-left:49.1pt;margin-top:4.95pt;width:165.7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9ITgIAAGEEAAAOAAAAZHJzL2Uyb0RvYy54bWysVM2O0zAQviPxDpbvNGm2gW3UdLXqUoS0&#10;wEoLD+A6TmPh2GbsNl1OSFyReAQeggviZ58hfSMmTlvKjzggcrA8nvHnme+byeRsUyuyFuCk0Tkd&#10;DmJKhOamkHqZ0xfP5/dOKXGe6YIpo0VOb4SjZ9O7dyaNzURiKqMKAQRBtMsam9PKe5tFkeOVqJkb&#10;GCs0OksDNfNowjIqgDWIXqsoieP7UWOgsGC4cA5PL3onnQb8shTcPytLJzxROcXcfFghrItujaYT&#10;li2B2UryXRrsH7KomdT46AHqgnlGViB/g6olB+NM6Qfc1JEpS8lFqAGrGca/VHNdMStCLUiOswea&#10;3P+D5U/XV0BkkdMEldKsRo3aD9s32/ft1/Z2+7b92N62X7bv2m/tp/YzwSBkrLEuw4vX9gq6mp29&#10;NPylI9rMKqaX4hzANJVgBeY57OKjny50hsOrZNE8MQW+x1beBPI2JdQdINJCNkGjm4NGYuMJx8Nk&#10;GKdxklLC0Xc6Tk/SIGLEsv1tC84/EqYm3SangD0Q0Nn60vkuG5btQ0L2RsliLpUKBiwXMwVkzbBf&#10;5uELBWCRx2FKkyan4xTz+DtEHL4/QdTSY+MrWWMVhyCWdbQ91EVoS8+k6veYstI7Hjvqegn8ZrEJ&#10;0p3sRVmY4gaJBdP3Oc4lbioDrylpsMdz6l6tGAhK1GON4oyHo1E3FMEYpQ8SNODYszj2MM0RKqee&#10;kn478/0grSzIZYUvDQMb2pyjoKUMXHdi91nt0sc+DhLsZq4blGM7RP34M0y/AwAA//8DAFBLAwQU&#10;AAYACAAAACEADJGJXN4AAAAIAQAADwAAAGRycy9kb3ducmV2LnhtbEyPTU/DMAyG70j8h8hI3FhK&#10;+Vq6phMCDYnj1l24pY3XFhqnatKt8Osxp3GyrPfR68f5ena9OOIYOk8abhcJCKTa244aDftyc7ME&#10;EaIha3pPqOEbA6yLy4vcZNafaIvHXWwEl1DIjIY2xiGTMtQtOhMWfkDi7OBHZyKvYyPtaE5c7nqZ&#10;JsmjdKYjvtCaAV9arL92k9NQdene/GzLt8SpzV18n8vP6eNV6+ur+XkFIuIczzD86bM6FOxU+Yls&#10;EL0GtUyZ5KlAcHyfqicQFXMPiQJZ5PL/A8UvAAAA//8DAFBLAQItABQABgAIAAAAIQC2gziS/gAA&#10;AOEBAAATAAAAAAAAAAAAAAAAAAAAAABbQ29udGVudF9UeXBlc10ueG1sUEsBAi0AFAAGAAgAAAAh&#10;ADj9If/WAAAAlAEAAAsAAAAAAAAAAAAAAAAALwEAAF9yZWxzLy5yZWxzUEsBAi0AFAAGAAgAAAAh&#10;AOqSn0hOAgAAYQQAAA4AAAAAAAAAAAAAAAAALgIAAGRycy9lMm9Eb2MueG1sUEsBAi0AFAAGAAgA&#10;AAAhAAyRiVzeAAAACAEAAA8AAAAAAAAAAAAAAAAAqAQAAGRycy9kb3ducmV2LnhtbFBLBQYAAAAA&#10;BAAEAPMAAACzBQAAAAA=&#10;">
                <v:textbox>
                  <w:txbxContent>
                    <w:p w:rsidR="00F32835" w:rsidRPr="00A95269" w:rsidRDefault="00F32835" w:rsidP="00F328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95269">
                        <w:rPr>
                          <w:sz w:val="24"/>
                          <w:szCs w:val="24"/>
                        </w:rPr>
                        <w:t xml:space="preserve">Регистрация </w:t>
                      </w:r>
                      <w:r>
                        <w:rPr>
                          <w:sz w:val="24"/>
                          <w:szCs w:val="24"/>
                        </w:rPr>
                        <w:t>запроса</w:t>
                      </w:r>
                    </w:p>
                    <w:p w:rsidR="00F32835" w:rsidRPr="00A95269" w:rsidRDefault="00F32835" w:rsidP="00F328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95269">
                        <w:rPr>
                          <w:sz w:val="24"/>
                          <w:szCs w:val="24"/>
                        </w:rPr>
                        <w:t>и документов, необходимых</w:t>
                      </w:r>
                    </w:p>
                    <w:p w:rsidR="00F32835" w:rsidRPr="00A95269" w:rsidRDefault="00F32835" w:rsidP="00F328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95269">
                        <w:rPr>
                          <w:sz w:val="24"/>
                          <w:szCs w:val="24"/>
                        </w:rPr>
                        <w:t>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  <w:r w:rsidRPr="007E6D3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315BBE" wp14:editId="73995280">
                <wp:simplePos x="0" y="0"/>
                <wp:positionH relativeFrom="column">
                  <wp:posOffset>4547870</wp:posOffset>
                </wp:positionH>
                <wp:positionV relativeFrom="paragraph">
                  <wp:posOffset>97155</wp:posOffset>
                </wp:positionV>
                <wp:extent cx="9525" cy="219075"/>
                <wp:effectExtent l="38100" t="0" r="66675" b="4762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58.1pt;margin-top:7.65pt;width:.7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7gYQIAAHoEAAAOAAAAZHJzL2Uyb0RvYy54bWysVEtu2zAQ3RfoHQjuHUmuncRC5KCQ7G7S&#10;NkDSA9AkZRGlSIFkLBtFgTQXyBF6hW666Ac5g3yjDmnZbdpNUVQLaqgZvnkz86iz83Ut0YobK7TK&#10;cHIUY8QV1UyoZYbfXM8HpxhZRxQjUiue4Q23+Hz69MlZ26R8qCstGTcIQJRN2ybDlXNNGkWWVrwm&#10;9kg3XIGz1KYmDrZmGTFDWkCvZTSM4+Oo1YY1RlNuLXwtdk48Dfhlyal7XZaWOyQzDNxcWE1YF36N&#10;pmckXRrSVIL2NMg/sKiJUJD0AFUQR9CNEX9A1YIabXXpjqiuI12WgvJQA1STxL9Vc1WRhodaoDm2&#10;ObTJ/j9Y+mp1aZBgGR6eYKRIDTPqPm5vt/fd9+7T9h5tP3QPsGzvtrfd5+5b97V76L4gCIbOtY1N&#10;ASBXl8bXTtfqqrnQ9K1FSucVUUseKrjeNICa+BPRoyN+YxvIv2hfagYx5Mbp0MZ1aWoPCQ1C6zCt&#10;zWFafO0QhY+T8XCMEQXHMJnEJ+OAT9L90cZY94LrGnkjw9YZIpaVy7VSoAptkpCIrC6s88RIuj/g&#10;8yo9F1IGcUiF2j6Z91gtBfPOsDHLRS4NWhEvr/D0LB6FGX2jWACrOGGz3nZESLCRC+1xRkDDJMc+&#10;W80ZRpLDjfLWjp5UPiMUD4R7a6ewd5N4MjudnY4Go+HxbDCKi2LwfJ6PBsfz5GRcPCvyvEje+2qT&#10;UVoJxrjy/PdqT0Z/p6b+3u10etD7oVHRY/TQUSC7fwfSYfp+4DvpLDTbXBpfnRcCCDwE95fR36Bf&#10;9yHq5y9j+gMAAP//AwBQSwMEFAAGAAgAAAAhAII7ruPhAAAACQEAAA8AAABkcnMvZG93bnJldi54&#10;bWxMj8tOwzAQRfdI/IM1SOyokwJJG+JUQIXIBqQ+hFi68RBbxHYUu23K13dYwXJ0j+49Uy5G27ED&#10;DsF4JyCdJMDQNV4Z1wrYbl5uZsBClE7JzjsUcMIAi+ryopSF8ke3wsM6toxKXCikAB1jX3AeGo1W&#10;honv0VH25QcrI51Dy9Ugj1RuOz5NkoxbaRwtaNnjs8bme723AuLy86Szj+Zpbt43r2+Z+anreinE&#10;9dX4+AAs4hj/YPjVJ3WoyGnn904F1gnI02xKKAX3t8AIyNM8B7YTcDefAa9K/v+D6gwAAP//AwBQ&#10;SwECLQAUAAYACAAAACEAtoM4kv4AAADhAQAAEwAAAAAAAAAAAAAAAAAAAAAAW0NvbnRlbnRfVHlw&#10;ZXNdLnhtbFBLAQItABQABgAIAAAAIQA4/SH/1gAAAJQBAAALAAAAAAAAAAAAAAAAAC8BAABfcmVs&#10;cy8ucmVsc1BLAQItABQABgAIAAAAIQBXbP7gYQIAAHoEAAAOAAAAAAAAAAAAAAAAAC4CAABkcnMv&#10;ZTJvRG9jLnhtbFBLAQItABQABgAIAAAAIQCCO67j4QAAAAkBAAAPAAAAAAAAAAAAAAAAALsEAABk&#10;cnMvZG93bnJldi54bWxQSwUGAAAAAAQABADzAAAAyQUAAAAA&#10;">
                <v:stroke endarrow="block"/>
              </v:shape>
            </w:pict>
          </mc:Fallback>
        </mc:AlternateContent>
      </w:r>
      <w:r w:rsidRPr="007E6D3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EE778" wp14:editId="5D02C0E2">
                <wp:simplePos x="0" y="0"/>
                <wp:positionH relativeFrom="column">
                  <wp:posOffset>1690370</wp:posOffset>
                </wp:positionH>
                <wp:positionV relativeFrom="paragraph">
                  <wp:posOffset>94615</wp:posOffset>
                </wp:positionV>
                <wp:extent cx="9525" cy="219075"/>
                <wp:effectExtent l="38100" t="0" r="66675" b="476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33.1pt;margin-top:7.45pt;width: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SRYQIAAHoEAAAOAAAAZHJzL2Uyb0RvYy54bWysVM2O0zAQviPxDpbv3SSl7W6jTRFKWi4L&#10;rLTLA7i201g4dmR7m1YIaeEF9hF4BS4c+NE+Q/pGjN20sHBBiByccWb8zTczn3P+dFNLtObGCq0y&#10;nJzEGHFFNRNqleHX14vBGUbWEcWI1IpneMstfjp7/Oi8bVI+1JWWjBsEIMqmbZPhyrkmjSJLK14T&#10;e6IbrsBZalMTB1uzipghLaDXMhrG8SRqtWGN0ZRbC1+LvRPPAn5ZcupelaXlDskMAzcXVhPWpV+j&#10;2TlJV4Y0laA9DfIPLGoiFCQ9QhXEEXRjxB9QtaBGW126E6rrSJeloDzUANUk8W/VXFWk4aEWaI5t&#10;jm2y/w+WvlxfGiRYhocTjBSpYUbdx93t7q773n3a3aHd++4elt2H3W33ufvWfe3uuy8IgqFzbWNT&#10;AMjVpfG10426ai40fWOR0nlF1IqHCq63DaAm/kT04Ijf2AbyL9sXmkEMuXE6tHFTmtpDQoPQJkxr&#10;e5wW3zhE4eN0PBxjRMExTKbx6Tjgk/RwtDHWPee6Rt7IsHWGiFXlcq0UqEKbJCQi6wvrPDGSHg74&#10;vEovhJRBHFKhtk/mPVZLwbwzbMxqmUuD1sTLKzw9iwdhRt8oFsAqTti8tx0REmzkQnucEdAwybHP&#10;VnOGkeRwo7y1pyeVzwjFA+He2ivs7TSezs/mZ6PBaDiZD0ZxUQyeLfLRYLJITsfFkyLPi+SdrzYZ&#10;pZVgjCvP/6D2ZPR3aurv3V6nR70fGxU9RA8dBbKHdyAdpu8HvpfOUrPtpfHVeSGAwENwfxn9Dfp1&#10;H6J+/jJmPwAAAP//AwBQSwMEFAAGAAgAAAAhACKgw47gAAAACQEAAA8AAABkcnMvZG93bnJldi54&#10;bWxMj8FOwzAQRO9I/IO1SNyoQxS5JMSpgAqRC0i0CHF04yW2iNdR7LYpX485wXE1TzNv69XsBnbA&#10;KVhPEq4XGTCkzmtLvYS37ePVDbAQFWk1eEIJJwywas7PalVpf6RXPGxiz1IJhUpJMDGOFeehM+hU&#10;WPgRKWWffnIqpnPquZ7UMZW7gedZJrhTltKCUSM+GOy+NnsnIa4/Tka8d/elfdk+PQv73bbtWsrL&#10;i/nuFljEOf7B8Kuf1KFJTju/Jx3YICEXIk9oCooSWAJysVwC20koygJ4U/P/HzQ/AAAA//8DAFBL&#10;AQItABQABgAIAAAAIQC2gziS/gAAAOEBAAATAAAAAAAAAAAAAAAAAAAAAABbQ29udGVudF9UeXBl&#10;c10ueG1sUEsBAi0AFAAGAAgAAAAhADj9If/WAAAAlAEAAAsAAAAAAAAAAAAAAAAALwEAAF9yZWxz&#10;Ly5yZWxzUEsBAi0AFAAGAAgAAAAhAEWspJFhAgAAegQAAA4AAAAAAAAAAAAAAAAALgIAAGRycy9l&#10;Mm9Eb2MueG1sUEsBAi0AFAAGAAgAAAAhACKgw47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  <w:r w:rsidRPr="007E6D3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AE7338" wp14:editId="3887125F">
                <wp:simplePos x="0" y="0"/>
                <wp:positionH relativeFrom="column">
                  <wp:posOffset>623570</wp:posOffset>
                </wp:positionH>
                <wp:positionV relativeFrom="paragraph">
                  <wp:posOffset>73660</wp:posOffset>
                </wp:positionV>
                <wp:extent cx="4991100" cy="685800"/>
                <wp:effectExtent l="0" t="0" r="19050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835" w:rsidRPr="00A95269" w:rsidRDefault="00F32835" w:rsidP="00F328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95269">
                              <w:rPr>
                                <w:sz w:val="24"/>
                                <w:szCs w:val="24"/>
                              </w:rPr>
                              <w:t>Рассмотрение документов, необходимых для предоставления муниципальной услуги (при необходимости направление</w:t>
                            </w:r>
                            <w:proofErr w:type="gramEnd"/>
                          </w:p>
                          <w:p w:rsidR="00F32835" w:rsidRPr="00A95269" w:rsidRDefault="00F32835" w:rsidP="00F328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5269">
                              <w:rPr>
                                <w:sz w:val="24"/>
                                <w:szCs w:val="24"/>
                              </w:rPr>
                              <w:t>межведомственных запросов)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0" style="position:absolute;margin-left:49.1pt;margin-top:5.8pt;width:393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nRTAIAAGEEAAAOAAAAZHJzL2Uyb0RvYy54bWysVM2O0zAQviPxDpbvNE3VLtuo6WrVpQhp&#10;gZUWHsB1nMbCsc3YbVpOSFyReAQeggviZ58hfSPGTrdbfsQB4YM1k5n5PPPNTCZnm1qRtQAnjc5p&#10;2utTIjQ3hdTLnL58MX9wSonzTBdMGS1yuhWOnk3v35s0NhMDUxlVCCAIol3W2JxW3tssSRyvRM1c&#10;z1ih0VgaqJlHFZZJAaxB9Folg37/JGkMFBYMF87h14vOSKcRvywF98/L0glPVE4xNx9viPci3Ml0&#10;wrIlMFtJvk+D/UMWNZMaHz1AXTDPyArkb1C15GCcKX2PmzoxZSm5iDVgNWn/l2quK2ZFrAXJcfZA&#10;k/t/sPzZ+gqILHI6GFGiWY09aj/u3u4+tN/am9279lN7037dvW+/t5/bLwSdkLHGugwDr+0VhJqd&#10;vTT8lSPazCqml+IcwDSVYAXmmQb/5KeAoDgMJYvmqSnwPbbyJpK3KaEOgEgL2cQebQ89EhtPOH4c&#10;jsdp2sdWcrSdnI5OUQ5PsOw22oLzj4WpSRByCjgDEZ2tL53vXG9dYvZGyWIulYoKLBczBWTNcF7m&#10;8ezR3bGb0qTJ6XiEdPwdoh/PnyBq6XHwlaxziiXgCU4sC7Q90kWUPZOqk7E6pfc8Buq6FvjNYhNb&#10;NwyxgdaFKbZILJhuznEvUagMvKGkwRnPqXu9YiAoUU80NmecDodhKaIyHD0coALHlsWxhWmOUDn1&#10;lHTizHeLtLIglxW+lEY2tDnHhpYycn2X1T59nOPYrf3OhUU51qPX3Z9h+gMAAP//AwBQSwMEFAAG&#10;AAgAAAAhAPDFbgrdAAAACQEAAA8AAABkcnMvZG93bnJldi54bWxMj0FPg0AQhe8m/ofNmHizS9EQ&#10;QJbGaGrisaUXbws7Ai07S9ilRX+905Me53svb94rNosdxBkn3ztSsF5FIJAaZ3pqFRyq7UMKwgdN&#10;Rg+OUME3etiUtzeFzo270A7P+9AKDiGfawVdCGMupW86tNqv3IjE2pebrA58Tq00k75wuB1kHEWJ&#10;tLon/tDpEV87bE772Sqo+/igf3bVe2Sz7WP4WKrj/Pmm1P3d8vIMIuAS/sxwrc/VoeROtZvJeDEo&#10;yNKYnczXCQjW0/SJQX0FWQKyLOT/BeUvAAAA//8DAFBLAQItABQABgAIAAAAIQC2gziS/gAAAOEB&#10;AAATAAAAAAAAAAAAAAAAAAAAAABbQ29udGVudF9UeXBlc10ueG1sUEsBAi0AFAAGAAgAAAAhADj9&#10;If/WAAAAlAEAAAsAAAAAAAAAAAAAAAAALwEAAF9yZWxzLy5yZWxzUEsBAi0AFAAGAAgAAAAhAN7W&#10;+dFMAgAAYQQAAA4AAAAAAAAAAAAAAAAALgIAAGRycy9lMm9Eb2MueG1sUEsBAi0AFAAGAAgAAAAh&#10;APDFbgrdAAAACQEAAA8AAAAAAAAAAAAAAAAApgQAAGRycy9kb3ducmV2LnhtbFBLBQYAAAAABAAE&#10;APMAAACwBQAAAAA=&#10;">
                <v:textbox>
                  <w:txbxContent>
                    <w:p w:rsidR="00F32835" w:rsidRPr="00A95269" w:rsidRDefault="00F32835" w:rsidP="00F328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95269">
                        <w:rPr>
                          <w:sz w:val="24"/>
                          <w:szCs w:val="24"/>
                        </w:rPr>
                        <w:t>Рассмотрение документов, необходимых для предоставления муниципальной услуги (при необходимости направление</w:t>
                      </w:r>
                      <w:proofErr w:type="gramEnd"/>
                    </w:p>
                    <w:p w:rsidR="00F32835" w:rsidRPr="00A95269" w:rsidRDefault="00F32835" w:rsidP="00F328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95269">
                        <w:rPr>
                          <w:sz w:val="24"/>
                          <w:szCs w:val="24"/>
                        </w:rPr>
                        <w:t>межведомственных запросов)</w:t>
                      </w:r>
                    </w:p>
                  </w:txbxContent>
                </v:textbox>
              </v:rect>
            </w:pict>
          </mc:Fallback>
        </mc:AlternateContent>
      </w: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  <w:r w:rsidRPr="007E6D3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D896FC" wp14:editId="00251E89">
                <wp:simplePos x="0" y="0"/>
                <wp:positionH relativeFrom="column">
                  <wp:posOffset>4547870</wp:posOffset>
                </wp:positionH>
                <wp:positionV relativeFrom="paragraph">
                  <wp:posOffset>40640</wp:posOffset>
                </wp:positionV>
                <wp:extent cx="9525" cy="219075"/>
                <wp:effectExtent l="38100" t="0" r="66675" b="476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58.1pt;margin-top:3.2pt;width: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FzYQIAAHoEAAAOAAAAZHJzL2Uyb0RvYy54bWysVEtu2zAQ3RfoHQjubUmunMRC5KCQ7G7S&#10;NkDSA9AiZRGlSIGkLRtFgTQXyBF6hW666Ac5g3yjDmnZbdpNUVQLaqgZvnkz86jzi00t0Jppw5VM&#10;cTQMMWKyUJTLZYrf3MwHZxgZSyQlQkmW4i0z+GL69Ml52yRspColKNMIQKRJ2ibFlbVNEgSmqFhN&#10;zFA1TIKzVLomFrZ6GVBNWkCvRTAKw5OgVZo2WhXMGPia75146vHLkhX2dVkaZpFIMXCzftV+Xbg1&#10;mJ6TZKlJU/Gip0H+gUVNuISkR6icWIJWmv8BVfNCK6NKOyxUHaiy5AXzNUA1UfhbNdcVaZivBZpj&#10;mmObzP+DLV6trzTiNMWjGCNJaphR93F3u7vvvnefdvdo96F7gGV3t7vtPnffuq/dQ/cFQTB0rm1M&#10;AgCZvNKu9mIjr5tLVbw1SKqsInLJfAU32wZQI3cieHTEbUwD+RftS0Uhhqys8m3clLp2kNAgtPHT&#10;2h6nxTYWFfBxMh6NMSrAMYom4enY45PkcLTRxr5gqkbOSLGxmvBlZTMlJahC6cgnIutLYx0xkhwO&#10;uLxSzbkQXhxCorZP5jxGCU6d02/0cpEJjdbEycs/PYtHYVqtJPVgFSN01tuWcAE2sr49VnNomGDY&#10;ZasZxUgwuFHO2tMT0mWE4oFwb+0V9m4STmZns7N4EI9OZoM4zPPB83kWD07m0ek4f5ZnWR69d9VG&#10;cVJxSpl0/A9qj+K/U1N/7/Y6Per92KjgMbrvKJA9vD1pP3038L10Fopur7SrzgkBBO6D+8vobtCv&#10;ex/185cx/QEAAP//AwBQSwMEFAAGAAgAAAAhAI93bXXgAAAACAEAAA8AAABkcnMvZG93bnJldi54&#10;bWxMj8FOwzAQRO9I/IO1SNyok6pyaMimAipELlSiRYijG5vYIl5HsdumfD3mBMfRjGbeVKvJ9eyo&#10;x2A9IeSzDJim1itLHcLb7unmFliIkpTsPWmEsw6wqi8vKlkqf6JXfdzGjqUSCqVEMDEOJeehNdrJ&#10;MPODpuR9+tHJmOTYcTXKUyp3PZ9nmeBOWkoLRg760ej2a3twCHH9cTbivX1Y2s3u+UXY76Zp1ojX&#10;V9P9HbCop/gXhl/8hA51Ytr7A6nAeoQiF/MURRALYMkv8qIAtkdYZEvgdcX/H6h/AAAA//8DAFBL&#10;AQItABQABgAIAAAAIQC2gziS/gAAAOEBAAATAAAAAAAAAAAAAAAAAAAAAABbQ29udGVudF9UeXBl&#10;c10ueG1sUEsBAi0AFAAGAAgAAAAhADj9If/WAAAAlAEAAAsAAAAAAAAAAAAAAAAALwEAAF9yZWxz&#10;Ly5yZWxzUEsBAi0AFAAGAAgAAAAhAGEsEXNhAgAAegQAAA4AAAAAAAAAAAAAAAAALgIAAGRycy9l&#10;Mm9Eb2MueG1sUEsBAi0AFAAGAAgAAAAhAI93bXXgAAAACAEAAA8AAAAAAAAAAAAAAAAAuwQAAGRy&#10;cy9kb3ducmV2LnhtbFBLBQYAAAAABAAEAPMAAADIBQAAAAA=&#10;">
                <v:stroke endarrow="block"/>
              </v:shape>
            </w:pict>
          </mc:Fallback>
        </mc:AlternateContent>
      </w:r>
      <w:r w:rsidRPr="007E6D3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13135" wp14:editId="4D998403">
                <wp:simplePos x="0" y="0"/>
                <wp:positionH relativeFrom="column">
                  <wp:posOffset>1699895</wp:posOffset>
                </wp:positionH>
                <wp:positionV relativeFrom="paragraph">
                  <wp:posOffset>40640</wp:posOffset>
                </wp:positionV>
                <wp:extent cx="9525" cy="219075"/>
                <wp:effectExtent l="38100" t="0" r="66675" b="476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33.85pt;margin-top:3.2pt;width:.7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T+YQIAAHoEAAAOAAAAZHJzL2Uyb0RvYy54bWysVEtu2zAQ3RfoHQjuHUmOncRC5KCQ7G7S&#10;NkDSA9AiZRGlSIJkLBtFgbQXyBF6hW666Ac5g3yjDmnZbdpNUVQLaqgZvnkz86jzi3Uj0IoZy5XM&#10;cHIUY8RkqSiXywy/vpkPzjCyjkhKhJIswxtm8cX06ZPzVqdsqGolKDMIQKRNW53h2jmdRpEta9YQ&#10;e6Q0k+CslGmIg61ZRtSQFtAbEQ3j+CRqlaHaqJJZC1+LnRNPA35VsdK9qirLHBIZBm4urCasC79G&#10;03OSLg3RNS97GuQfWDSES0h6gCqII+jW8D+gGl4aZVXljkrVRKqqeMlCDVBNEv9WzXVNNAu1QHOs&#10;PrTJ/j/Y8uXqyiBOMzw8xkiSBmbUfdzebe+7792n7T3avu8eYNl+2N51n7tv3dfuofuCIBg612qb&#10;AkAur4yvvVzLa32pyjcWSZXXRC5ZqOBmowE18SeiR0f8xmrIv2hfKAox5Nap0MZ1ZRoPCQ1C6zCt&#10;zWFabO1QCR8n4+EYoxIcw2QSn44DPkn3R7Wx7jlTDfJGhq0zhC9rlyspQRXKJCERWV1a54mRdH/A&#10;55VqzoUI4hAStX0y77FKcOqdYWOWi1wYtCJeXuHpWTwKM+pW0gBWM0Jnve0IF2AjF9rjDIeGCYZ9&#10;toZRjASDG+WtHT0hfUYoHgj31k5hbyfxZHY2OxsNRsOT2WAUF8Xg2TwfDU7myem4OC7yvEje+WqT&#10;UVpzSpn0/PdqT0Z/p6b+3u10etD7oVHRY/TQUSC7fwfSYfp+4DvpLBTdXBlfnRcCCDwE95fR36Bf&#10;9yHq5y9j+gMAAP//AwBQSwMEFAAGAAgAAAAhAHSyrWDgAAAACAEAAA8AAABkcnMvZG93bnJldi54&#10;bWxMj8FOwzAQRO9I/IO1SNyoQ1S5JMSpgAqRS5FoEeLoxktsEa+j2G1Tvh5zKsfRjGbeVMvJ9eyA&#10;Y7CeJNzOMmBIrdeWOgnv2+ebO2AhKtKq94QSThhgWV9eVKrU/khveNjEjqUSCqWSYGIcSs5Da9Cp&#10;MPMDUvK+/OhUTHLsuB7VMZW7nudZJrhTltKCUQM+GWy/N3snIa4+T0Z8tI+Ffd2+rIX9aZpmJeX1&#10;1fRwDyziFM9h+MNP6FAnpp3fkw6sl5CLxSJFJYg5sOTnosiB7STMswJ4XfH/B+pfAAAA//8DAFBL&#10;AQItABQABgAIAAAAIQC2gziS/gAAAOEBAAATAAAAAAAAAAAAAAAAAAAAAABbQ29udGVudF9UeXBl&#10;c10ueG1sUEsBAi0AFAAGAAgAAAAhADj9If/WAAAAlAEAAAsAAAAAAAAAAAAAAAAALwEAAF9yZWxz&#10;Ly5yZWxzUEsBAi0AFAAGAAgAAAAhAF5q5P5hAgAAegQAAA4AAAAAAAAAAAAAAAAALgIAAGRycy9l&#10;Mm9Eb2MueG1sUEsBAi0AFAAGAAgAAAAhAHSyrWDgAAAACA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  <w:r w:rsidRPr="007E6D3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A5370" wp14:editId="2B0FBC31">
                <wp:simplePos x="0" y="0"/>
                <wp:positionH relativeFrom="column">
                  <wp:posOffset>623570</wp:posOffset>
                </wp:positionH>
                <wp:positionV relativeFrom="paragraph">
                  <wp:posOffset>41910</wp:posOffset>
                </wp:positionV>
                <wp:extent cx="2162175" cy="942975"/>
                <wp:effectExtent l="0" t="0" r="28575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835" w:rsidRPr="00075C9E" w:rsidRDefault="00F32835" w:rsidP="00F328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Принятие решения о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margin-left:49.1pt;margin-top:3.3pt;width:170.2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pOTQIAAGEEAAAOAAAAZHJzL2Uyb0RvYy54bWysVM2O0zAQviPxDpbvNE3U7m6jpqtVlyKk&#10;BVZaeADXcRoLxzZjt2k5IXFdiUfgIbggfvYZ0jdi4rTdLnBC5GDNeGY+z3wzk/H5ulJkJcBJozMa&#10;9/qUCM1NLvUio29ez56cUeI80zlTRouMboSj55PHj8a1TUViSqNyAQRBtEtrm9HSe5tGkeOlqJjr&#10;GSs0GgsDFfOowiLKgdWIXqko6fdPotpAbsFw4RzeXnZGOgn4RSG4f1UUTniiMoq5+XBCOOftGU3G&#10;LF0As6XkuzTYP2RRManx0QPUJfOMLEH+AVVJDsaZwve4qSJTFJKLUANWE/d/q+amZFaEWpAcZw80&#10;uf8Hy1+uroHIPKNJTIlmFfao+bz9sP3U/Gjuth+bL81d83172/xsvjbfCDohY7V1KQbe2Gtoa3b2&#10;yvC3jmgzLZleiAsAU5eC5Zhn8I8eBLSKw1Ayr1+YHN9jS28CeesCqhYQaSHr0KPNoUdi7QnHyyQ+&#10;SeLTISUcbaNBMkIZU4pYuo+24PwzYSrSChkFnIGAzlZXzneue5eQvVEyn0mlggKL+VQBWTGcl1n4&#10;duju2E1pUuPrw2QYkB/Y3DFEP3x/g6ikx8FXssro2cGJpS1tT3UextIzqToZq1Mai9xT17XAr+fr&#10;0LrAQGubm3yDxILp5hz3EoXSwHtKapzxjLp3SwaCEvVcY3NG8WDQLkVQBsPTBBU4tsyPLUxzhMqo&#10;p6QTp75bpKUFuSjxpTiwoc0FNrSQgev7rHbp4xyHbu12rl2UYz143f8ZJr8AAAD//wMAUEsDBBQA&#10;BgAIAAAAIQChpWho3gAAAAgBAAAPAAAAZHJzL2Rvd25yZXYueG1sTI9BT4NAEIXvJv6HzZh4s0up&#10;RYosjdHUxGNLL94GdgSUnSXs0qK/3vVUj5P35b1v8u1senGi0XWWFSwXEQji2uqOGwXHcneXgnAe&#10;WWNvmRR8k4NtcX2VY6btmfd0OvhGhBJ2GSpovR8yKV3dkkG3sANxyD7saNCHc2ykHvEcyk0v4yhK&#10;pMGOw0KLAz23VH8dJqOg6uIj/uzL18hsdiv/Npef0/uLUrc389MjCE+zv8Dwpx/UoQhOlZ1YO9Er&#10;2KRxIBUkCYgQ36/SBxBV4NbrJcgil/8fKH4BAAD//wMAUEsBAi0AFAAGAAgAAAAhALaDOJL+AAAA&#10;4QEAABMAAAAAAAAAAAAAAAAAAAAAAFtDb250ZW50X1R5cGVzXS54bWxQSwECLQAUAAYACAAAACEA&#10;OP0h/9YAAACUAQAACwAAAAAAAAAAAAAAAAAvAQAAX3JlbHMvLnJlbHNQSwECLQAUAAYACAAAACEA&#10;yLF6Tk0CAABhBAAADgAAAAAAAAAAAAAAAAAuAgAAZHJzL2Uyb0RvYy54bWxQSwECLQAUAAYACAAA&#10;ACEAoaVoaN4AAAAIAQAADwAAAAAAAAAAAAAAAACnBAAAZHJzL2Rvd25yZXYueG1sUEsFBgAAAAAE&#10;AAQA8wAAALIFAAAAAA==&#10;">
                <v:textbox>
                  <w:txbxContent>
                    <w:p w:rsidR="00F32835" w:rsidRPr="00075C9E" w:rsidRDefault="00F32835" w:rsidP="00F328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Принятие решения о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  <w:r w:rsidRPr="007E6D3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B368BD" wp14:editId="1EC5D256">
                <wp:simplePos x="0" y="0"/>
                <wp:positionH relativeFrom="column">
                  <wp:posOffset>3500120</wp:posOffset>
                </wp:positionH>
                <wp:positionV relativeFrom="paragraph">
                  <wp:posOffset>41910</wp:posOffset>
                </wp:positionV>
                <wp:extent cx="2162175" cy="1381125"/>
                <wp:effectExtent l="0" t="0" r="28575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835" w:rsidRPr="00075C9E" w:rsidRDefault="00F32835" w:rsidP="00F328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Принятие решения об отказе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2" style="position:absolute;margin-left:275.6pt;margin-top:3.3pt;width:170.2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OXNTwIAAGIEAAAOAAAAZHJzL2Uyb0RvYy54bWysVM2O0zAQviPxDpbvNE1ou7vRpqtVlyKk&#10;BVZaeADXcRoLxzZjt2k5IXFF4hF4CC6In32G9I0Yu91u+REHRA6WxzPzzcw3Mzk9WzWKLAU4aXRB&#10;016fEqG5KaWeF/Tli+mDY0qcZ7pkymhR0LVw9Gx8/95pa3ORmdqoUgBBEO3y1ha09t7mSeJ4LRrm&#10;esYKjcrKQMM8ijBPSmAtojcqyfr9UdIaKC0YLpzD14utko4jflUJ7p9XlROeqIJibj6eEM9ZOJPx&#10;KcvnwGwt+S4N9g9ZNExqDLqHumCekQXI36AaycE4U/keN01iqkpyEWvAatL+L9Vc18yKWAuS4+ye&#10;Jvf/YPmz5RUQWRY0yyjRrMEedR83bzcfum/dzeZd96m76b5u3nffu8/dF4JGyFhrXY6O1/YKQs3O&#10;Xhr+yhFtJjXTc3EOYNpasBLzTIN98pNDEBy6kln71JQYjy28ieStKmgCINJCVrFH632PxMoTjo9Z&#10;OsrSoyElHHXpw+M0zYYxBstv3S04/1iYhoRLQQGHIMKz5aXzIR2W35rE9I2S5VQqFQWYzyYKyJLh&#10;wEzjt0N3h2ZKk7agJ0OM/XeIfvz+BNFIj5OvZFPQ470RywNvj3QZ59IzqbZ3TFnpHZGBu20P/Gq2&#10;ir0bhQCB15kp18gsmO2g42LipTbwhpIWh7yg7vWCgaBEPdHYnZN0MAhbEYXB8ChDAQ41s0MN0xyh&#10;Cuop2V4nfrtJCwtyXmOkNLKhzTl2tJKR67usdunjIMcW7JYubMqhHK3ufg3jHwAAAP//AwBQSwME&#10;FAAGAAgAAAAhAOx24xTfAAAACQEAAA8AAABkcnMvZG93bnJldi54bWxMj0FPg0AUhO8m/ofNM/Fm&#10;F1aLLfJojKZNPLb04u0BT0DZXcIuLfrr3Z70OJnJzDfZZta9OPHoOmsQ4kUEgk1l6840CMdie7cC&#10;4TyZmnprGOGbHWzy66uM0tqezZ5PB9+IUGJcSgit90Mqpata1uQWdmATvA87avJBjo2sRzqHct1L&#10;FUWJ1NSZsNDSwC8tV1+HSSOUnTrSz77YRXq9vfdvc/E5vb8i3t7Mz08gPM/+LwwX/IAOeWAq7WRq&#10;J3qE5TJWIYqQJCCCv1rHjyBKBKUeYpB5Jv8/yH8BAAD//wMAUEsBAi0AFAAGAAgAAAAhALaDOJL+&#10;AAAA4QEAABMAAAAAAAAAAAAAAAAAAAAAAFtDb250ZW50X1R5cGVzXS54bWxQSwECLQAUAAYACAAA&#10;ACEAOP0h/9YAAACUAQAACwAAAAAAAAAAAAAAAAAvAQAAX3JlbHMvLnJlbHNQSwECLQAUAAYACAAA&#10;ACEAftzlzU8CAABiBAAADgAAAAAAAAAAAAAAAAAuAgAAZHJzL2Uyb0RvYy54bWxQSwECLQAUAAYA&#10;CAAAACEA7HbjFN8AAAAJAQAADwAAAAAAAAAAAAAAAACpBAAAZHJzL2Rvd25yZXYueG1sUEsFBgAA&#10;AAAEAAQA8wAAALUFAAAAAA==&#10;">
                <v:textbox>
                  <w:txbxContent>
                    <w:p w:rsidR="00F32835" w:rsidRPr="00075C9E" w:rsidRDefault="00F32835" w:rsidP="00F328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Принятие решения об отказе в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  <w:r w:rsidRPr="007E6D3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22DF25" wp14:editId="22D7673C">
                <wp:simplePos x="0" y="0"/>
                <wp:positionH relativeFrom="column">
                  <wp:posOffset>1694815</wp:posOffset>
                </wp:positionH>
                <wp:positionV relativeFrom="paragraph">
                  <wp:posOffset>120015</wp:posOffset>
                </wp:positionV>
                <wp:extent cx="9525" cy="219075"/>
                <wp:effectExtent l="38100" t="0" r="66675" b="476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33.45pt;margin-top:9.45pt;width:.7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UhYAIAAHgEAAAOAAAAZHJzL2Uyb0RvYy54bWysVEtu2zAQ3RfoHQjuHUmOncRC5KCQ7G7S&#10;NkDSA9AkZRGlSIFkLBtFgbQXyBF6hW666Ac5g3yjDmnZbdpNUVQLaqjhvHkz86jzi3Ut0YobK7TK&#10;cHIUY8QV1UyoZYZf38wHZxhZRxQjUiue4Q23+GL69Ml526R8qCstGTcIQJRN2ybDlXNNGkWWVrwm&#10;9kg3XIGz1KYmDrZmGTFDWkCvZTSM45Oo1YY1RlNuLXwtdk48Dfhlyal7VZaWOyQzDNxcWE1YF36N&#10;puckXRrSVIL2NMg/sKiJUJD0AFUQR9CtEX9A1YIabXXpjqiuI12WgvJQA1STxL9Vc12RhodaoDm2&#10;ObTJ/j9Y+nJ1ZZBgGT7GSJEaRtR93N5t77vv3aftPdq+7x5g2X7Y3nWfu2/d1+6h+4KOfd/axqYQ&#10;nqsr4yuna3XdXGr6xiKl84qoJQ/8bzYNgCY+InoU4je2geyL9oVmcIbcOh2auC5N7SGhPWgdZrU5&#10;zIqvHaLwcTIejjGi4Bgmk/h0HPBJug9tjHXPua6RNzJsnSFiWblcKwWa0CYJicjq0jpPjKT7AJ9X&#10;6bmQMkhDKtT2ybzHaimYd4aNWS5yadCKeHGFp2fx6JjRt4oFsIoTNuttR4QEG7nQHmcENExy7LPV&#10;nGEkOdwnb+3oSeUzQvFAuLd2+no7iSezs9nZaDAanswGo7goBs/m+WhwMk9Ox8VxkedF8s5Xm4zS&#10;SjDGlee/13oy+jst9bdup9KD2g+Nih6jh44C2f07kA7T9wPfSWeh2ebK+Oq8EEDe4XB/Ff39+XUf&#10;Tv38YUx/AAAA//8DAFBLAwQUAAYACAAAACEAzMODuuAAAAAJAQAADwAAAGRycy9kb3ducmV2Lnht&#10;bEyPwU7DMAyG70i8Q2QkbiyljKgrTSdgQvQyJDaEOGZNaCIap2qyrePpMSc4Wdb/6ffnajn5nh3M&#10;GF1ACdezDJjBNmiHnYS37dNVASwmhVr1AY2Ek4mwrM/PKlXqcMRXc9ikjlEJxlJJsCkNJeextcar&#10;OAuDQco+w+hVonXsuB7Vkcp9z/MsE9wrh3TBqsE8WtN+bfZeQlp9nKx4bx8W7mX7vBbuu2malZSX&#10;F9P9HbBkpvQHw68+qUNNTruwRx1ZLyEXYkEoBQVNAnJRzIHtJNzezIHXFf//Qf0DAAD//wMAUEsB&#10;Ai0AFAAGAAgAAAAhALaDOJL+AAAA4QEAABMAAAAAAAAAAAAAAAAAAAAAAFtDb250ZW50X1R5cGVz&#10;XS54bWxQSwECLQAUAAYACAAAACEAOP0h/9YAAACUAQAACwAAAAAAAAAAAAAAAAAvAQAAX3JlbHMv&#10;LnJlbHNQSwECLQAUAAYACAAAACEAqPwFIWACAAB4BAAADgAAAAAAAAAAAAAAAAAuAgAAZHJzL2Uy&#10;b0RvYy54bWxQSwECLQAUAAYACAAAACEAzMODuu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  <w:r w:rsidRPr="007E6D3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A025A4" wp14:editId="66D0CAEF">
                <wp:simplePos x="0" y="0"/>
                <wp:positionH relativeFrom="column">
                  <wp:posOffset>4618990</wp:posOffset>
                </wp:positionH>
                <wp:positionV relativeFrom="paragraph">
                  <wp:posOffset>126365</wp:posOffset>
                </wp:positionV>
                <wp:extent cx="9525" cy="219075"/>
                <wp:effectExtent l="38100" t="0" r="66675" b="476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63.7pt;margin-top:9.95pt;width: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ttYQIAAHoEAAAOAAAAZHJzL2Uyb0RvYy54bWysVEtu2zAQ3RfoHQjuHUmuncRC5KCQ7G7S&#10;NkDSA9AkZRGlSIFkLBtFgTQXyBF6hW666Ac5g3yjDmnZbdpNUVQLaqgZvnkz86iz83Ut0YobK7TK&#10;cHIUY8QV1UyoZYbfXM8HpxhZRxQjUiue4Q23+Hz69MlZ26R8qCstGTcIQJRN2ybDlXNNGkWWVrwm&#10;9kg3XIGz1KYmDrZmGTFDWkCvZTSM4+Oo1YY1RlNuLXwtdk48Dfhlyal7XZaWOyQzDNxcWE1YF36N&#10;pmckXRrSVIL2NMg/sKiJUJD0AFUQR9CNEX9A1YIabXXpjqiuI12WgvJQA1STxL9Vc1WRhodaoDm2&#10;ObTJ/j9Y+mp1aZBgGR5CexSpYUbdx+3t9r773n3a3qPth+4Blu3d9rb73H3rvnYP3RcEwdC5trEp&#10;AOTq0vja6VpdNReavrVI6bwiaslDBdebBlATfyJ6dMRvbAP5F+1LzSCG3Dgd2rguTe0hoUFoHaa1&#10;OUyLrx2i8HEyHo4xouAYJpP4ZBzwSbo/2hjrXnBdI29k2DpDxLJyuVYKVKFNEhKR1YV1nhhJ9wd8&#10;XqXnQsogDqlQ2yfzHqulYN4ZNma5yKVBK+LlFZ6exaMwo28UC2AVJ2zW244ICTZyoT3OCGiY5Nhn&#10;qznDSHK4Ud7a0ZPKZ4TigXBv7RT2bhJPZqez09FgNDyeDUZxUQyez/PR4HienIyLZ0WeF8l7X20y&#10;SivBGFee/17tyejv1NTfu51OD3o/NCp6jB46CmT370A6TN8PfCedhWabS+Or80IAgYfg/jL6G/Tr&#10;PkT9/GVMfwAAAP//AwBQSwMEFAAGAAgAAAAhAH2lYBTgAAAACQEAAA8AAABkcnMvZG93bnJldi54&#10;bWxMj8FOwzAMhu9IvENkJG4spSrtWppOwIToBSQ2hDhmjWkimqRqsq3j6TEnuNn6P/3+XK9mO7AD&#10;TsF4J+B6kQBD13llXC/gbft4tQQWonRKDt6hgBMGWDXnZ7WslD+6VzxsYs+oxIVKCtAxjhXnodNo&#10;ZVj4ER1ln36yMtI69VxN8kjlduBpkuTcSuPogpYjPmjsvjZ7KyCuP046f+/uS/OyfXrOzXfbtmsh&#10;Li/mu1tgEef4B8OvPqlDQ047v3cqsEFAkRYZoRSUJTACinRJw07ATZYBb2r+/4PmBwAA//8DAFBL&#10;AQItABQABgAIAAAAIQC2gziS/gAAAOEBAAATAAAAAAAAAAAAAAAAAAAAAABbQ29udGVudF9UeXBl&#10;c10ueG1sUEsBAi0AFAAGAAgAAAAhADj9If/WAAAAlAEAAAsAAAAAAAAAAAAAAAAALwEAAF9yZWxz&#10;Ly5yZWxzUEsBAi0AFAAGAAgAAAAhAGgqC21hAgAAegQAAA4AAAAAAAAAAAAAAAAALgIAAGRycy9l&#10;Mm9Eb2MueG1sUEsBAi0AFAAGAAgAAAAhAH2lYBT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  <w:r>
        <w:rPr>
          <w:rFonts w:ascii="Courier New" w:hAnsi="Courier New" w:cs="Courier New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06222A" wp14:editId="4D59A250">
                <wp:simplePos x="0" y="0"/>
                <wp:positionH relativeFrom="column">
                  <wp:posOffset>633095</wp:posOffset>
                </wp:positionH>
                <wp:positionV relativeFrom="paragraph">
                  <wp:posOffset>59055</wp:posOffset>
                </wp:positionV>
                <wp:extent cx="5038725" cy="7715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835" w:rsidRPr="007E6D3B" w:rsidRDefault="00F32835" w:rsidP="00F328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 w:rsidRPr="007E6D3B">
                              <w:rPr>
                                <w:sz w:val="24"/>
                                <w:szCs w:val="24"/>
                              </w:rPr>
                              <w:t xml:space="preserve">аправление заявителю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решения о предоставлении (</w:t>
                            </w:r>
                            <w:r w:rsidRPr="007E6D3B">
                              <w:rPr>
                                <w:sz w:val="24"/>
                                <w:szCs w:val="24"/>
                              </w:rPr>
                              <w:t xml:space="preserve">об отказе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7E6D3B">
                              <w:rPr>
                                <w:sz w:val="24"/>
                                <w:szCs w:val="24"/>
                              </w:rPr>
                              <w:t>в предоставлении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Pr="007E6D3B">
                              <w:rPr>
                                <w:sz w:val="24"/>
                                <w:szCs w:val="24"/>
                              </w:rPr>
                              <w:t xml:space="preserve">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margin-left:49.85pt;margin-top:4.65pt;width:396.75pt;height:60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7FzkQIAADUFAAAOAAAAZHJzL2Uyb0RvYy54bWysVM1uEzEQviPxDpbvdLNL05SomypqVYRU&#10;tREt6tnx2s0K/2E72Q0nJK5IPAIPwQXx02fYvBFj72ZbSk6Iy+6MZ7758zc+Oq6lQCtmXalVjtO9&#10;AUZMUV2U6jbHb67Pnh1i5DxRBRFasRyvmcPHk6dPjiozZpleaFEwiyCIcuPK5HjhvRkniaMLJonb&#10;04YpMHJtJfGg2tuksKSC6FIk2WBwkFTaFsZqypyD09PWiCcxPueM+kvOHfNI5Bhq8/Fr43cevsnk&#10;iIxvLTGLknZlkH+oQpJSQdI+1CnxBC1t+VcoWVKrneZ+j2qZaM5LymIP0E06eNTN1YIYFnuB4TjT&#10;j8n9v7D0YjWzqCxynGGkiIQrar5sPmw+Nz+bu83H5mtz1/zYfGp+Nd+a7ygL86qMGwPsysxspzkQ&#10;Q/M1tzL8oS1Uxxmv+xmz2iMKh8PB88NRNsSIgm00SocgQ5jkHm2s8y+ZligIObZwh3G0ZHXufOu6&#10;dQFcqKbNHyW/FiyUINRrxqEvyJhFdGQUOxEWrQhwgVDKlD/oUkfvAOOlED0w3QUUPu1AnW+Asci0&#10;HjjYBfwzY4+IWbXyPViWSttdAYq3febWf9t923No39fzOl7mKNQYTua6WMMFW90y3xl6VsJYz4nz&#10;M2KB6rAUsL7+Ej5c6CrHupMwWmj7ftd58AcGghWjClYnx+7dkliGkXilgJsv0v39sGtR2R+OMlDs&#10;Q8v8oUUt5YmGG0nhoTA0isHfi63IrZY3sOXTkBVMRFHInWPq7VY58e1KwztB2XQa3WC/DPHn6srQ&#10;EDzMOdDmur4h1nTc8sDKC71dMzJ+RLHWNyCVni695mXk3/1cuxuA3YwM7t6RsPwP9eh1/9pNfgMA&#10;AP//AwBQSwMEFAAGAAgAAAAhAHCTMT3eAAAACAEAAA8AAABkcnMvZG93bnJldi54bWxMj8Fqg0AQ&#10;hu+FvsMyhd6aNQqJWtdQAj14kNKk0uvGnajUnRV3k9i37/TUnobh//jnm2K32FFccfaDIwXrVQQC&#10;qXVmoE7Bx/H1KQXhgyajR0eo4Bs97Mr7u0Lnxt3oHa+H0AkuIZ9rBX0IUy6lb3u02q/chMTZ2c1W&#10;B17nTppZ37jcjjKOoo20eiC+0OsJ9z22X4eLVVBv6jrWVfPZVM2+8tu1eQtno9Tjw/LyDCLgEv5g&#10;+NVndSjZ6eQuZLwYFWTZlkmeCQiO0yyJQZyYS6IUZFnI/w+UPwAAAP//AwBQSwECLQAUAAYACAAA&#10;ACEAtoM4kv4AAADhAQAAEwAAAAAAAAAAAAAAAAAAAAAAW0NvbnRlbnRfVHlwZXNdLnhtbFBLAQIt&#10;ABQABgAIAAAAIQA4/SH/1gAAAJQBAAALAAAAAAAAAAAAAAAAAC8BAABfcmVscy8ucmVsc1BLAQIt&#10;ABQABgAIAAAAIQD897FzkQIAADUFAAAOAAAAAAAAAAAAAAAAAC4CAABkcnMvZTJvRG9jLnhtbFBL&#10;AQItABQABgAIAAAAIQBwkzE93gAAAAgBAAAPAAAAAAAAAAAAAAAAAOsEAABkcnMvZG93bnJldi54&#10;bWxQSwUGAAAAAAQABADzAAAA9gUAAAAA&#10;" fillcolor="white [3201]" strokecolor="#f79646 [3209]" strokeweight="2pt">
                <v:textbox>
                  <w:txbxContent>
                    <w:p w:rsidR="00F32835" w:rsidRPr="007E6D3B" w:rsidRDefault="00F32835" w:rsidP="00F328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</w:t>
                      </w:r>
                      <w:r w:rsidRPr="007E6D3B">
                        <w:rPr>
                          <w:sz w:val="24"/>
                          <w:szCs w:val="24"/>
                        </w:rPr>
                        <w:t xml:space="preserve">аправление заявителю </w:t>
                      </w:r>
                      <w:r>
                        <w:rPr>
                          <w:sz w:val="24"/>
                          <w:szCs w:val="24"/>
                        </w:rPr>
                        <w:t>решения о предоставлении (</w:t>
                      </w:r>
                      <w:r w:rsidRPr="007E6D3B">
                        <w:rPr>
                          <w:sz w:val="24"/>
                          <w:szCs w:val="24"/>
                        </w:rPr>
                        <w:t xml:space="preserve">об отказе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7E6D3B">
                        <w:rPr>
                          <w:sz w:val="24"/>
                          <w:szCs w:val="24"/>
                        </w:rPr>
                        <w:t>в предоставлении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 w:rsidRPr="007E6D3B">
                        <w:rPr>
                          <w:sz w:val="24"/>
                          <w:szCs w:val="24"/>
                        </w:rPr>
                        <w:t xml:space="preserve">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7E6D3B" w:rsidRDefault="00F32835" w:rsidP="00F32835">
      <w:pPr>
        <w:rPr>
          <w:rFonts w:ascii="Courier New" w:hAnsi="Courier New" w:cs="Courier New"/>
          <w:color w:val="000000"/>
          <w:sz w:val="20"/>
        </w:rPr>
      </w:pPr>
    </w:p>
    <w:p w:rsidR="00F32835" w:rsidRPr="00B2676C" w:rsidRDefault="00F32835" w:rsidP="00F32835">
      <w:pPr>
        <w:autoSpaceDE w:val="0"/>
        <w:autoSpaceDN w:val="0"/>
        <w:spacing w:line="280" w:lineRule="exact"/>
        <w:rPr>
          <w:color w:val="000000"/>
          <w:szCs w:val="28"/>
        </w:rPr>
      </w:pPr>
    </w:p>
    <w:p w:rsidR="00F32835" w:rsidRPr="00B2676C" w:rsidRDefault="00F32835" w:rsidP="00F32835">
      <w:pPr>
        <w:spacing w:line="280" w:lineRule="exact"/>
        <w:ind w:left="-187"/>
        <w:jc w:val="right"/>
        <w:rPr>
          <w:color w:val="000000"/>
          <w:sz w:val="24"/>
          <w:szCs w:val="24"/>
        </w:rPr>
      </w:pPr>
    </w:p>
    <w:p w:rsidR="00F32835" w:rsidRDefault="00F32835" w:rsidP="00F32835"/>
    <w:p w:rsidR="00F32835" w:rsidRDefault="00F32835" w:rsidP="00F32835"/>
    <w:p w:rsidR="00B15E9A" w:rsidRDefault="00B15E9A"/>
    <w:sectPr w:rsidR="00B15E9A" w:rsidSect="00BE37BF">
      <w:footerReference w:type="default" r:id="rId16"/>
      <w:pgSz w:w="11906" w:h="16838" w:code="9"/>
      <w:pgMar w:top="1134" w:right="851" w:bottom="1134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82" w:rsidRDefault="00362782">
      <w:r>
        <w:separator/>
      </w:r>
    </w:p>
  </w:endnote>
  <w:endnote w:type="continuationSeparator" w:id="0">
    <w:p w:rsidR="00362782" w:rsidRDefault="0036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421362"/>
      <w:docPartObj>
        <w:docPartGallery w:val="Page Numbers (Bottom of Page)"/>
        <w:docPartUnique/>
      </w:docPartObj>
    </w:sdtPr>
    <w:sdtEndPr/>
    <w:sdtContent>
      <w:p w:rsidR="00BE37BF" w:rsidRDefault="00DD270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CDE">
          <w:rPr>
            <w:noProof/>
          </w:rPr>
          <w:t>29</w:t>
        </w:r>
        <w:r>
          <w:fldChar w:fldCharType="end"/>
        </w:r>
      </w:p>
    </w:sdtContent>
  </w:sdt>
  <w:p w:rsidR="00BE37BF" w:rsidRDefault="00362782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82" w:rsidRDefault="00362782">
      <w:r>
        <w:separator/>
      </w:r>
    </w:p>
  </w:footnote>
  <w:footnote w:type="continuationSeparator" w:id="0">
    <w:p w:rsidR="00362782" w:rsidRDefault="0036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3009"/>
    <w:multiLevelType w:val="multilevel"/>
    <w:tmpl w:val="C7267C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843BC"/>
    <w:multiLevelType w:val="hybridMultilevel"/>
    <w:tmpl w:val="EBA6CA12"/>
    <w:lvl w:ilvl="0" w:tplc="53DEDF2C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23D4E9D4" w:tentative="1">
      <w:start w:val="1"/>
      <w:numFmt w:val="lowerLetter"/>
      <w:lvlText w:val="%2."/>
      <w:lvlJc w:val="left"/>
      <w:pPr>
        <w:ind w:left="1800" w:hanging="360"/>
      </w:pPr>
    </w:lvl>
    <w:lvl w:ilvl="2" w:tplc="23EC9D52" w:tentative="1">
      <w:start w:val="1"/>
      <w:numFmt w:val="lowerRoman"/>
      <w:lvlText w:val="%3."/>
      <w:lvlJc w:val="right"/>
      <w:pPr>
        <w:ind w:left="2520" w:hanging="180"/>
      </w:pPr>
    </w:lvl>
    <w:lvl w:ilvl="3" w:tplc="B82298DE" w:tentative="1">
      <w:start w:val="1"/>
      <w:numFmt w:val="decimal"/>
      <w:lvlText w:val="%4."/>
      <w:lvlJc w:val="left"/>
      <w:pPr>
        <w:ind w:left="3240" w:hanging="360"/>
      </w:pPr>
    </w:lvl>
    <w:lvl w:ilvl="4" w:tplc="2B385C14" w:tentative="1">
      <w:start w:val="1"/>
      <w:numFmt w:val="lowerLetter"/>
      <w:lvlText w:val="%5."/>
      <w:lvlJc w:val="left"/>
      <w:pPr>
        <w:ind w:left="3960" w:hanging="360"/>
      </w:pPr>
    </w:lvl>
    <w:lvl w:ilvl="5" w:tplc="BD0E509E" w:tentative="1">
      <w:start w:val="1"/>
      <w:numFmt w:val="lowerRoman"/>
      <w:lvlText w:val="%6."/>
      <w:lvlJc w:val="right"/>
      <w:pPr>
        <w:ind w:left="4680" w:hanging="180"/>
      </w:pPr>
    </w:lvl>
    <w:lvl w:ilvl="6" w:tplc="327E8748" w:tentative="1">
      <w:start w:val="1"/>
      <w:numFmt w:val="decimal"/>
      <w:lvlText w:val="%7."/>
      <w:lvlJc w:val="left"/>
      <w:pPr>
        <w:ind w:left="5400" w:hanging="360"/>
      </w:pPr>
    </w:lvl>
    <w:lvl w:ilvl="7" w:tplc="69542B7C" w:tentative="1">
      <w:start w:val="1"/>
      <w:numFmt w:val="lowerLetter"/>
      <w:lvlText w:val="%8."/>
      <w:lvlJc w:val="left"/>
      <w:pPr>
        <w:ind w:left="6120" w:hanging="360"/>
      </w:pPr>
    </w:lvl>
    <w:lvl w:ilvl="8" w:tplc="7B8622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8A"/>
    <w:rsid w:val="00106541"/>
    <w:rsid w:val="001C51A3"/>
    <w:rsid w:val="00202C51"/>
    <w:rsid w:val="00320250"/>
    <w:rsid w:val="00362782"/>
    <w:rsid w:val="00453A9C"/>
    <w:rsid w:val="006923EC"/>
    <w:rsid w:val="0073678A"/>
    <w:rsid w:val="008467C0"/>
    <w:rsid w:val="008F0D45"/>
    <w:rsid w:val="00A1531D"/>
    <w:rsid w:val="00A34882"/>
    <w:rsid w:val="00AA190B"/>
    <w:rsid w:val="00AE561A"/>
    <w:rsid w:val="00B15E9A"/>
    <w:rsid w:val="00B965EE"/>
    <w:rsid w:val="00C87152"/>
    <w:rsid w:val="00D24CDE"/>
    <w:rsid w:val="00DD270D"/>
    <w:rsid w:val="00F32835"/>
    <w:rsid w:val="00F417AC"/>
    <w:rsid w:val="00FB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32835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FB1C3F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3">
    <w:name w:val="Strong"/>
    <w:uiPriority w:val="22"/>
    <w:qFormat/>
    <w:rsid w:val="00FB1C3F"/>
    <w:rPr>
      <w:b/>
      <w:bCs/>
    </w:rPr>
  </w:style>
  <w:style w:type="paragraph" w:styleId="a4">
    <w:name w:val="List Paragraph"/>
    <w:basedOn w:val="a"/>
    <w:qFormat/>
    <w:rsid w:val="00FB1C3F"/>
    <w:pPr>
      <w:ind w:left="708"/>
    </w:pPr>
  </w:style>
  <w:style w:type="paragraph" w:customStyle="1" w:styleId="a5">
    <w:name w:val="Заголовок к тексту"/>
    <w:basedOn w:val="a"/>
    <w:next w:val="a6"/>
    <w:rsid w:val="00F3283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F3283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6"/>
    <w:rsid w:val="00F32835"/>
    <w:pPr>
      <w:suppressAutoHyphens/>
      <w:spacing w:line="240" w:lineRule="exact"/>
    </w:pPr>
    <w:rPr>
      <w:sz w:val="24"/>
    </w:rPr>
  </w:style>
  <w:style w:type="paragraph" w:styleId="a9">
    <w:name w:val="footer"/>
    <w:basedOn w:val="a"/>
    <w:link w:val="aa"/>
    <w:uiPriority w:val="99"/>
    <w:rsid w:val="00F328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835"/>
    <w:rPr>
      <w:sz w:val="28"/>
      <w:lang w:eastAsia="ru-RU"/>
    </w:rPr>
  </w:style>
  <w:style w:type="paragraph" w:styleId="a6">
    <w:name w:val="Body Text"/>
    <w:basedOn w:val="a"/>
    <w:link w:val="ab"/>
    <w:uiPriority w:val="99"/>
    <w:rsid w:val="00F32835"/>
    <w:pPr>
      <w:spacing w:line="360" w:lineRule="exact"/>
      <w:ind w:firstLine="720"/>
      <w:jc w:val="both"/>
    </w:pPr>
  </w:style>
  <w:style w:type="character" w:customStyle="1" w:styleId="ab">
    <w:name w:val="Основной текст Знак"/>
    <w:basedOn w:val="a0"/>
    <w:link w:val="a6"/>
    <w:uiPriority w:val="99"/>
    <w:rsid w:val="00F32835"/>
    <w:rPr>
      <w:sz w:val="28"/>
      <w:lang w:eastAsia="ru-RU"/>
    </w:rPr>
  </w:style>
  <w:style w:type="paragraph" w:customStyle="1" w:styleId="ac">
    <w:name w:val="Приложение"/>
    <w:basedOn w:val="a6"/>
    <w:rsid w:val="00F32835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d">
    <w:name w:val="Подпись на  бланке должностного лица"/>
    <w:basedOn w:val="a"/>
    <w:next w:val="a6"/>
    <w:rsid w:val="00F32835"/>
    <w:pPr>
      <w:spacing w:before="480" w:line="240" w:lineRule="exact"/>
      <w:ind w:left="7088"/>
    </w:pPr>
  </w:style>
  <w:style w:type="paragraph" w:styleId="ae">
    <w:name w:val="Signature"/>
    <w:basedOn w:val="a"/>
    <w:next w:val="a6"/>
    <w:link w:val="af"/>
    <w:rsid w:val="00F32835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f">
    <w:name w:val="Подпись Знак"/>
    <w:basedOn w:val="a0"/>
    <w:link w:val="ae"/>
    <w:rsid w:val="00F32835"/>
    <w:rPr>
      <w:sz w:val="28"/>
      <w:lang w:eastAsia="ru-RU"/>
    </w:rPr>
  </w:style>
  <w:style w:type="character" w:styleId="af0">
    <w:name w:val="Hyperlink"/>
    <w:rsid w:val="00F32835"/>
    <w:rPr>
      <w:color w:val="0000FF"/>
      <w:u w:val="single"/>
    </w:rPr>
  </w:style>
  <w:style w:type="character" w:styleId="af1">
    <w:name w:val="FollowedHyperlink"/>
    <w:rsid w:val="00F32835"/>
    <w:rPr>
      <w:color w:val="800080"/>
      <w:u w:val="single"/>
    </w:rPr>
  </w:style>
  <w:style w:type="paragraph" w:customStyle="1" w:styleId="ConsPlusNormal">
    <w:name w:val="ConsPlusNormal"/>
    <w:link w:val="ConsPlusNormal0"/>
    <w:rsid w:val="00F32835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Cell">
    <w:name w:val="ConsPlusCell"/>
    <w:uiPriority w:val="99"/>
    <w:rsid w:val="00F32835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2">
    <w:name w:val="Знак"/>
    <w:basedOn w:val="a"/>
    <w:rsid w:val="00F32835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F32835"/>
    <w:rPr>
      <w:rFonts w:ascii="Arial" w:hAnsi="Arial" w:cs="Arial"/>
      <w:lang w:eastAsia="ru-RU"/>
    </w:rPr>
  </w:style>
  <w:style w:type="paragraph" w:customStyle="1" w:styleId="10">
    <w:name w:val="Обычный (веб)1"/>
    <w:basedOn w:val="a"/>
    <w:rsid w:val="00F32835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F32835"/>
    <w:pPr>
      <w:widowControl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styleId="af3">
    <w:name w:val="annotation reference"/>
    <w:rsid w:val="00F32835"/>
    <w:rPr>
      <w:sz w:val="16"/>
      <w:szCs w:val="16"/>
    </w:rPr>
  </w:style>
  <w:style w:type="paragraph" w:styleId="af4">
    <w:name w:val="annotation text"/>
    <w:basedOn w:val="a"/>
    <w:link w:val="af5"/>
    <w:rsid w:val="00F32835"/>
    <w:rPr>
      <w:sz w:val="20"/>
    </w:rPr>
  </w:style>
  <w:style w:type="character" w:customStyle="1" w:styleId="af5">
    <w:name w:val="Текст примечания Знак"/>
    <w:basedOn w:val="a0"/>
    <w:link w:val="af4"/>
    <w:rsid w:val="00F32835"/>
    <w:rPr>
      <w:lang w:eastAsia="ru-RU"/>
    </w:rPr>
  </w:style>
  <w:style w:type="paragraph" w:styleId="af6">
    <w:name w:val="annotation subject"/>
    <w:basedOn w:val="af4"/>
    <w:next w:val="af4"/>
    <w:link w:val="af7"/>
    <w:rsid w:val="00F32835"/>
    <w:rPr>
      <w:b/>
      <w:bCs/>
    </w:rPr>
  </w:style>
  <w:style w:type="character" w:customStyle="1" w:styleId="af7">
    <w:name w:val="Тема примечания Знак"/>
    <w:basedOn w:val="af5"/>
    <w:link w:val="af6"/>
    <w:rsid w:val="00F32835"/>
    <w:rPr>
      <w:b/>
      <w:bCs/>
      <w:lang w:eastAsia="ru-RU"/>
    </w:rPr>
  </w:style>
  <w:style w:type="paragraph" w:styleId="af8">
    <w:name w:val="Balloon Text"/>
    <w:basedOn w:val="a"/>
    <w:link w:val="af9"/>
    <w:rsid w:val="00F3283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F32835"/>
    <w:rPr>
      <w:rFonts w:ascii="Tahoma" w:hAnsi="Tahoma" w:cs="Tahoma"/>
      <w:sz w:val="16"/>
      <w:szCs w:val="16"/>
      <w:lang w:eastAsia="ru-RU"/>
    </w:rPr>
  </w:style>
  <w:style w:type="paragraph" w:styleId="afa">
    <w:name w:val="footnote text"/>
    <w:basedOn w:val="a"/>
    <w:link w:val="afb"/>
    <w:uiPriority w:val="99"/>
    <w:rsid w:val="00F32835"/>
    <w:pPr>
      <w:autoSpaceDE w:val="0"/>
      <w:autoSpaceDN w:val="0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rsid w:val="00F32835"/>
    <w:rPr>
      <w:lang w:eastAsia="ru-RU"/>
    </w:rPr>
  </w:style>
  <w:style w:type="character" w:styleId="afc">
    <w:name w:val="footnote reference"/>
    <w:uiPriority w:val="99"/>
    <w:rsid w:val="00F32835"/>
    <w:rPr>
      <w:vertAlign w:val="superscript"/>
    </w:rPr>
  </w:style>
  <w:style w:type="paragraph" w:styleId="afd">
    <w:name w:val="Normal (Web)"/>
    <w:basedOn w:val="a"/>
    <w:rsid w:val="00F32835"/>
    <w:pPr>
      <w:suppressAutoHyphens/>
      <w:spacing w:before="280" w:after="280"/>
    </w:pPr>
    <w:rPr>
      <w:sz w:val="24"/>
      <w:szCs w:val="24"/>
      <w:lang w:eastAsia="ar-SA"/>
    </w:rPr>
  </w:style>
  <w:style w:type="paragraph" w:styleId="afe">
    <w:name w:val="Revision"/>
    <w:hidden/>
    <w:rsid w:val="00F32835"/>
    <w:rPr>
      <w:sz w:val="28"/>
      <w:lang w:eastAsia="ru-RU"/>
    </w:rPr>
  </w:style>
  <w:style w:type="table" w:styleId="aff">
    <w:name w:val="Table Grid"/>
    <w:basedOn w:val="a1"/>
    <w:uiPriority w:val="99"/>
    <w:rsid w:val="00F32835"/>
    <w:pPr>
      <w:autoSpaceDE w:val="0"/>
      <w:autoSpaceDN w:val="0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aff1"/>
    <w:unhideWhenUsed/>
    <w:rsid w:val="00F32835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rsid w:val="00F32835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32835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FB1C3F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3">
    <w:name w:val="Strong"/>
    <w:uiPriority w:val="22"/>
    <w:qFormat/>
    <w:rsid w:val="00FB1C3F"/>
    <w:rPr>
      <w:b/>
      <w:bCs/>
    </w:rPr>
  </w:style>
  <w:style w:type="paragraph" w:styleId="a4">
    <w:name w:val="List Paragraph"/>
    <w:basedOn w:val="a"/>
    <w:qFormat/>
    <w:rsid w:val="00FB1C3F"/>
    <w:pPr>
      <w:ind w:left="708"/>
    </w:pPr>
  </w:style>
  <w:style w:type="paragraph" w:customStyle="1" w:styleId="a5">
    <w:name w:val="Заголовок к тексту"/>
    <w:basedOn w:val="a"/>
    <w:next w:val="a6"/>
    <w:rsid w:val="00F3283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F3283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6"/>
    <w:rsid w:val="00F32835"/>
    <w:pPr>
      <w:suppressAutoHyphens/>
      <w:spacing w:line="240" w:lineRule="exact"/>
    </w:pPr>
    <w:rPr>
      <w:sz w:val="24"/>
    </w:rPr>
  </w:style>
  <w:style w:type="paragraph" w:styleId="a9">
    <w:name w:val="footer"/>
    <w:basedOn w:val="a"/>
    <w:link w:val="aa"/>
    <w:uiPriority w:val="99"/>
    <w:rsid w:val="00F328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835"/>
    <w:rPr>
      <w:sz w:val="28"/>
      <w:lang w:eastAsia="ru-RU"/>
    </w:rPr>
  </w:style>
  <w:style w:type="paragraph" w:styleId="a6">
    <w:name w:val="Body Text"/>
    <w:basedOn w:val="a"/>
    <w:link w:val="ab"/>
    <w:uiPriority w:val="99"/>
    <w:rsid w:val="00F32835"/>
    <w:pPr>
      <w:spacing w:line="360" w:lineRule="exact"/>
      <w:ind w:firstLine="720"/>
      <w:jc w:val="both"/>
    </w:pPr>
  </w:style>
  <w:style w:type="character" w:customStyle="1" w:styleId="ab">
    <w:name w:val="Основной текст Знак"/>
    <w:basedOn w:val="a0"/>
    <w:link w:val="a6"/>
    <w:uiPriority w:val="99"/>
    <w:rsid w:val="00F32835"/>
    <w:rPr>
      <w:sz w:val="28"/>
      <w:lang w:eastAsia="ru-RU"/>
    </w:rPr>
  </w:style>
  <w:style w:type="paragraph" w:customStyle="1" w:styleId="ac">
    <w:name w:val="Приложение"/>
    <w:basedOn w:val="a6"/>
    <w:rsid w:val="00F32835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d">
    <w:name w:val="Подпись на  бланке должностного лица"/>
    <w:basedOn w:val="a"/>
    <w:next w:val="a6"/>
    <w:rsid w:val="00F32835"/>
    <w:pPr>
      <w:spacing w:before="480" w:line="240" w:lineRule="exact"/>
      <w:ind w:left="7088"/>
    </w:pPr>
  </w:style>
  <w:style w:type="paragraph" w:styleId="ae">
    <w:name w:val="Signature"/>
    <w:basedOn w:val="a"/>
    <w:next w:val="a6"/>
    <w:link w:val="af"/>
    <w:rsid w:val="00F32835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f">
    <w:name w:val="Подпись Знак"/>
    <w:basedOn w:val="a0"/>
    <w:link w:val="ae"/>
    <w:rsid w:val="00F32835"/>
    <w:rPr>
      <w:sz w:val="28"/>
      <w:lang w:eastAsia="ru-RU"/>
    </w:rPr>
  </w:style>
  <w:style w:type="character" w:styleId="af0">
    <w:name w:val="Hyperlink"/>
    <w:rsid w:val="00F32835"/>
    <w:rPr>
      <w:color w:val="0000FF"/>
      <w:u w:val="single"/>
    </w:rPr>
  </w:style>
  <w:style w:type="character" w:styleId="af1">
    <w:name w:val="FollowedHyperlink"/>
    <w:rsid w:val="00F32835"/>
    <w:rPr>
      <w:color w:val="800080"/>
      <w:u w:val="single"/>
    </w:rPr>
  </w:style>
  <w:style w:type="paragraph" w:customStyle="1" w:styleId="ConsPlusNormal">
    <w:name w:val="ConsPlusNormal"/>
    <w:link w:val="ConsPlusNormal0"/>
    <w:rsid w:val="00F32835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Cell">
    <w:name w:val="ConsPlusCell"/>
    <w:uiPriority w:val="99"/>
    <w:rsid w:val="00F32835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2">
    <w:name w:val="Знак"/>
    <w:basedOn w:val="a"/>
    <w:rsid w:val="00F32835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F32835"/>
    <w:rPr>
      <w:rFonts w:ascii="Arial" w:hAnsi="Arial" w:cs="Arial"/>
      <w:lang w:eastAsia="ru-RU"/>
    </w:rPr>
  </w:style>
  <w:style w:type="paragraph" w:customStyle="1" w:styleId="10">
    <w:name w:val="Обычный (веб)1"/>
    <w:basedOn w:val="a"/>
    <w:rsid w:val="00F32835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F32835"/>
    <w:pPr>
      <w:widowControl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styleId="af3">
    <w:name w:val="annotation reference"/>
    <w:rsid w:val="00F32835"/>
    <w:rPr>
      <w:sz w:val="16"/>
      <w:szCs w:val="16"/>
    </w:rPr>
  </w:style>
  <w:style w:type="paragraph" w:styleId="af4">
    <w:name w:val="annotation text"/>
    <w:basedOn w:val="a"/>
    <w:link w:val="af5"/>
    <w:rsid w:val="00F32835"/>
    <w:rPr>
      <w:sz w:val="20"/>
    </w:rPr>
  </w:style>
  <w:style w:type="character" w:customStyle="1" w:styleId="af5">
    <w:name w:val="Текст примечания Знак"/>
    <w:basedOn w:val="a0"/>
    <w:link w:val="af4"/>
    <w:rsid w:val="00F32835"/>
    <w:rPr>
      <w:lang w:eastAsia="ru-RU"/>
    </w:rPr>
  </w:style>
  <w:style w:type="paragraph" w:styleId="af6">
    <w:name w:val="annotation subject"/>
    <w:basedOn w:val="af4"/>
    <w:next w:val="af4"/>
    <w:link w:val="af7"/>
    <w:rsid w:val="00F32835"/>
    <w:rPr>
      <w:b/>
      <w:bCs/>
    </w:rPr>
  </w:style>
  <w:style w:type="character" w:customStyle="1" w:styleId="af7">
    <w:name w:val="Тема примечания Знак"/>
    <w:basedOn w:val="af5"/>
    <w:link w:val="af6"/>
    <w:rsid w:val="00F32835"/>
    <w:rPr>
      <w:b/>
      <w:bCs/>
      <w:lang w:eastAsia="ru-RU"/>
    </w:rPr>
  </w:style>
  <w:style w:type="paragraph" w:styleId="af8">
    <w:name w:val="Balloon Text"/>
    <w:basedOn w:val="a"/>
    <w:link w:val="af9"/>
    <w:rsid w:val="00F3283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F32835"/>
    <w:rPr>
      <w:rFonts w:ascii="Tahoma" w:hAnsi="Tahoma" w:cs="Tahoma"/>
      <w:sz w:val="16"/>
      <w:szCs w:val="16"/>
      <w:lang w:eastAsia="ru-RU"/>
    </w:rPr>
  </w:style>
  <w:style w:type="paragraph" w:styleId="afa">
    <w:name w:val="footnote text"/>
    <w:basedOn w:val="a"/>
    <w:link w:val="afb"/>
    <w:uiPriority w:val="99"/>
    <w:rsid w:val="00F32835"/>
    <w:pPr>
      <w:autoSpaceDE w:val="0"/>
      <w:autoSpaceDN w:val="0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rsid w:val="00F32835"/>
    <w:rPr>
      <w:lang w:eastAsia="ru-RU"/>
    </w:rPr>
  </w:style>
  <w:style w:type="character" w:styleId="afc">
    <w:name w:val="footnote reference"/>
    <w:uiPriority w:val="99"/>
    <w:rsid w:val="00F32835"/>
    <w:rPr>
      <w:vertAlign w:val="superscript"/>
    </w:rPr>
  </w:style>
  <w:style w:type="paragraph" w:styleId="afd">
    <w:name w:val="Normal (Web)"/>
    <w:basedOn w:val="a"/>
    <w:rsid w:val="00F32835"/>
    <w:pPr>
      <w:suppressAutoHyphens/>
      <w:spacing w:before="280" w:after="280"/>
    </w:pPr>
    <w:rPr>
      <w:sz w:val="24"/>
      <w:szCs w:val="24"/>
      <w:lang w:eastAsia="ar-SA"/>
    </w:rPr>
  </w:style>
  <w:style w:type="paragraph" w:styleId="afe">
    <w:name w:val="Revision"/>
    <w:hidden/>
    <w:rsid w:val="00F32835"/>
    <w:rPr>
      <w:sz w:val="28"/>
      <w:lang w:eastAsia="ru-RU"/>
    </w:rPr>
  </w:style>
  <w:style w:type="table" w:styleId="aff">
    <w:name w:val="Table Grid"/>
    <w:basedOn w:val="a1"/>
    <w:uiPriority w:val="99"/>
    <w:rsid w:val="00F32835"/>
    <w:pPr>
      <w:autoSpaceDE w:val="0"/>
      <w:autoSpaceDN w:val="0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aff1"/>
    <w:unhideWhenUsed/>
    <w:rsid w:val="00F32835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rsid w:val="00F32835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0FE82C3EB065D3DFC9DABAF99D8E0B60D4D2B7738AA0E9A7C94A6DDD257EA6D134650719E371E0B11439ABCCjB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7B71DC8039C0C82B955F8914FC7C830AF6065F489EED0D293327D82g5z9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F7B71DC8039C0C82B955F8914FC7C830AF6064F587EED0D293327D82g5z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E0D43979D524E5903D388099EB835A245322479658233CCCDE432A9C925FDCE201F7D12B6186841D43BFo5m6H" TargetMode="External"/><Relationship Id="rId10" Type="http://schemas.openxmlformats.org/officeDocument/2006/relationships/hyperlink" Target="consultantplus://offline/ref=58F7B71DC8039C0C82B955F8914FC7C833A36F69F6D8B9D283C63Cg7z8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-perm.ru" TargetMode="External"/><Relationship Id="rId14" Type="http://schemas.openxmlformats.org/officeDocument/2006/relationships/hyperlink" Target="consultantplus://offline/main?base=LAW;n=116643;fld=134;dst=100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29</Pages>
  <Words>8820</Words>
  <Characters>50274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Н В</dc:creator>
  <cp:keywords/>
  <dc:description/>
  <cp:lastModifiedBy>Колегова Н В</cp:lastModifiedBy>
  <cp:revision>10</cp:revision>
  <dcterms:created xsi:type="dcterms:W3CDTF">2017-01-31T10:44:00Z</dcterms:created>
  <dcterms:modified xsi:type="dcterms:W3CDTF">2017-03-16T09:23:00Z</dcterms:modified>
</cp:coreProperties>
</file>